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563" w:tblpY="90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72"/>
        <w:gridCol w:w="4390"/>
        <w:gridCol w:w="708"/>
      </w:tblGrid>
      <w:tr w:rsidR="009F2C26" w:rsidRPr="00C2787C" w14:paraId="57FA5E90" w14:textId="77777777" w:rsidTr="00F42687">
        <w:trPr>
          <w:trHeight w:val="564"/>
        </w:trPr>
        <w:tc>
          <w:tcPr>
            <w:tcW w:w="10768" w:type="dxa"/>
            <w:gridSpan w:val="4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6BDADD56" w14:textId="77777777" w:rsidR="009F2C26" w:rsidRPr="009F2C26" w:rsidRDefault="009F2C26" w:rsidP="002D70F9">
            <w:pPr>
              <w:rPr>
                <w:rFonts w:ascii="Avenir Next LT Pro Light" w:hAnsi="Avenir Next LT Pro Light"/>
              </w:rPr>
            </w:pPr>
            <w:r w:rsidRPr="009F2C26">
              <w:rPr>
                <w:rFonts w:ascii="Avenir Next LT Pro Light" w:hAnsi="Avenir Next LT Pro Light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CF1883" wp14:editId="7693AB81">
                      <wp:simplePos x="0" y="0"/>
                      <wp:positionH relativeFrom="column">
                        <wp:posOffset>-48483</wp:posOffset>
                      </wp:positionH>
                      <wp:positionV relativeFrom="paragraph">
                        <wp:posOffset>-370823</wp:posOffset>
                      </wp:positionV>
                      <wp:extent cx="4143375" cy="38100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3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692487" w14:textId="52E4B41A" w:rsidR="009F2C26" w:rsidRPr="00384B5A" w:rsidRDefault="009F2C26">
                                  <w:pPr>
                                    <w:rPr>
                                      <w:rFonts w:ascii="Avenir Next LT Pro Light" w:hAnsi="Avenir Next LT Pro Light"/>
                                      <w:sz w:val="40"/>
                                      <w:szCs w:val="4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venir Next LT Pro Light" w:hAnsi="Avenir Next LT Pro Light"/>
                                      <w:sz w:val="40"/>
                                      <w:szCs w:val="40"/>
                                      <w:lang w:val="fr-CA"/>
                                    </w:rPr>
                                    <w:t>Aptitudes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CF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3.8pt;margin-top:-29.2pt;width:326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" filled="f" stroked="f" strokeweight=".5pt">
                      <v:textbox>
                        <w:txbxContent>
                          <w:p w14:paraId="42692487" w14:textId="52E4B41A" w:rsidR="009F2C26" w:rsidRPr="00384B5A" w:rsidRDefault="009F2C26">
                            <w:pPr>
                              <w:rPr>
                                <w:rFonts w:ascii="Avenir Next LT Pro Light" w:hAnsi="Avenir Next LT Pro Light"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sz w:val="40"/>
                                <w:szCs w:val="40"/>
                                <w:lang w:val="fr-CA"/>
                              </w:rPr>
                              <w:t>Aptitudes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518825" w14:textId="77777777" w:rsidR="009F2C26" w:rsidRDefault="009F2C26" w:rsidP="002D70F9">
            <w:pPr>
              <w:rPr>
                <w:rFonts w:ascii="Avenir Next LT Pro Light" w:hAnsi="Avenir Next LT Pro Light"/>
                <w:lang w:val="fr-CA"/>
              </w:rPr>
            </w:pPr>
            <w:r w:rsidRPr="001E70AC">
              <w:rPr>
                <w:rFonts w:ascii="Avenir Next LT Pro Light" w:hAnsi="Avenir Next LT Pro Light"/>
                <w:lang w:val="fr-CA"/>
              </w:rPr>
              <w:t>Est-ce que j’ai de la facilité à…</w:t>
            </w:r>
          </w:p>
          <w:p w14:paraId="76B34F69" w14:textId="221CBB7E" w:rsidR="00F42687" w:rsidRPr="009F2C26" w:rsidRDefault="00F42687" w:rsidP="002D70F9">
            <w:pPr>
              <w:rPr>
                <w:rFonts w:ascii="Avenir Next LT Pro Light" w:hAnsi="Avenir Next LT Pro Light"/>
                <w:lang w:val="fr-FR"/>
              </w:rPr>
            </w:pPr>
          </w:p>
        </w:tc>
      </w:tr>
      <w:tr w:rsidR="009F2C26" w:rsidRPr="001932ED" w14:paraId="2E9EB2BA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B0A980C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Rédiger un texte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192424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2077E71E" w14:textId="6E5A1919" w:rsidR="009F2C26" w:rsidRPr="0081387D" w:rsidRDefault="002D70F9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32EA2CCF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Enseigner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66633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5CC5E2E7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3CD25C71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93B583F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Négocier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46933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14B53817" w14:textId="344DC79B" w:rsidR="009F2C26" w:rsidRPr="0081387D" w:rsidRDefault="009F2C26" w:rsidP="0081387D">
                <w:pPr>
                  <w:rPr>
                    <w:rFonts w:ascii="Avenir Next LT Pro Light" w:hAnsi="Avenir Next LT Pro Light" w:cs="Arial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07357D9C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 w:cs="Arial"/>
                <w:sz w:val="22"/>
                <w:szCs w:val="22"/>
                <w:lang w:val="fr-FR"/>
              </w:rPr>
              <w:t>Animer un groupe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187866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2A208671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1979341D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D312826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Bricoler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130643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11DE367D" w14:textId="1965DC82" w:rsidR="009F2C26" w:rsidRPr="0081387D" w:rsidRDefault="009F2C26" w:rsidP="0081387D">
                <w:pPr>
                  <w:rPr>
                    <w:rFonts w:ascii="Avenir Next LT Pro Light" w:hAnsi="Avenir Next LT Pro Light" w:cs="Arial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14DD167B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 w:cs="Arial"/>
                <w:sz w:val="22"/>
                <w:szCs w:val="22"/>
                <w:lang w:val="fr-FR"/>
              </w:rPr>
              <w:t>Me concentrer assez longtemps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155018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00B42196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0CC80B42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9D0EDFD" w14:textId="77777777" w:rsidR="009F2C26" w:rsidRPr="0081387D" w:rsidRDefault="009F2C26" w:rsidP="0081387D">
            <w:pPr>
              <w:pStyle w:val="t8"/>
              <w:tabs>
                <w:tab w:val="left" w:pos="360"/>
                <w:tab w:val="left" w:pos="740"/>
                <w:tab w:val="left" w:pos="7340"/>
                <w:tab w:val="left" w:pos="8340"/>
                <w:tab w:val="left" w:pos="9020"/>
              </w:tabs>
              <w:spacing w:line="260" w:lineRule="exact"/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 w:cs="Arial"/>
                <w:sz w:val="22"/>
                <w:szCs w:val="22"/>
                <w:lang w:val="fr-FR"/>
              </w:rPr>
              <w:t>Bien agencer des choses (sens de l’esthétique)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40992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3F46E3C1" w14:textId="210FD34F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1D9C475F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Dessiner avec des instruments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39644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0F6ABC57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2AA03184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164988C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Comprendre la géographie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2965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3B3D2E31" w14:textId="23AA2B95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3521E70B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Comprendre les autres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139068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70A95148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705739D7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E986041" w14:textId="77777777" w:rsidR="009F2C26" w:rsidRPr="0081387D" w:rsidRDefault="009F2C26" w:rsidP="0081387D">
            <w:pPr>
              <w:pStyle w:val="p12"/>
              <w:tabs>
                <w:tab w:val="left" w:pos="360"/>
              </w:tabs>
              <w:spacing w:line="240" w:lineRule="auto"/>
              <w:ind w:left="0" w:firstLine="0"/>
              <w:rPr>
                <w:rFonts w:ascii="Avenir Next LT Pro Light" w:hAnsi="Avenir Next LT Pro Light" w:cs="Arial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 w:cs="Arial"/>
                <w:sz w:val="22"/>
                <w:szCs w:val="22"/>
                <w:lang w:val="fr-FR"/>
              </w:rPr>
              <w:t>Entrer en relation avec les gens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153218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16B18C83" w14:textId="319814D9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34682A79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Comprendre les langues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167725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1B32363B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41BD0191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D52E716" w14:textId="77777777" w:rsidR="009F2C26" w:rsidRPr="0081387D" w:rsidRDefault="009F2C26" w:rsidP="0081387D">
            <w:pPr>
              <w:pStyle w:val="p13"/>
              <w:spacing w:line="240" w:lineRule="auto"/>
              <w:ind w:left="0" w:firstLine="0"/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 w:cs="Arial"/>
                <w:sz w:val="22"/>
                <w:szCs w:val="22"/>
                <w:lang w:val="fr-FR"/>
              </w:rPr>
              <w:t>Faire de la photographie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169087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50782C1B" w14:textId="17660330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2D40DDFA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Faire des recherches détaillées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84286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2C909551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20E4DE73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AF1F9E9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Analyser des idées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213343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000D1825" w14:textId="1384AAFA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1163F546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Manipuler de petits objets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183602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42C529E4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3862D217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5F71A0A" w14:textId="63B6B2FB" w:rsidR="009F2C26" w:rsidRPr="0081387D" w:rsidRDefault="009F2C26" w:rsidP="003D3262">
            <w:pPr>
              <w:pStyle w:val="p12"/>
              <w:tabs>
                <w:tab w:val="left" w:pos="360"/>
              </w:tabs>
              <w:spacing w:line="240" w:lineRule="auto"/>
              <w:ind w:left="0" w:firstLine="0"/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 w:cs="Arial"/>
                <w:sz w:val="22"/>
                <w:szCs w:val="22"/>
                <w:lang w:val="fr-FR"/>
              </w:rPr>
              <w:t>Faire de la mécanique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95216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03AEDF1B" w14:textId="0426924D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66B1D0BE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Compétitionner avec les gens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59621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4EA2033B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402DCB51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181A983" w14:textId="14A3E8A7" w:rsidR="009F2C26" w:rsidRPr="0081387D" w:rsidRDefault="009F2C26" w:rsidP="003D3262">
            <w:pPr>
              <w:pStyle w:val="p12"/>
              <w:tabs>
                <w:tab w:val="left" w:pos="360"/>
              </w:tabs>
              <w:spacing w:line="240" w:lineRule="auto"/>
              <w:ind w:left="0" w:firstLine="0"/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 w:cs="Arial"/>
                <w:sz w:val="22"/>
                <w:szCs w:val="22"/>
                <w:lang w:val="fr-FR"/>
              </w:rPr>
              <w:t>Créer des choses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138324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2650DF88" w14:textId="6B3558DC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079C2F30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Comprendre la psychologie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158789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0DCB028E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7827F407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7DDB213" w14:textId="77777777" w:rsidR="009F2C26" w:rsidRPr="0081387D" w:rsidRDefault="009F2C26" w:rsidP="0081387D">
            <w:pPr>
              <w:pStyle w:val="p12"/>
              <w:tabs>
                <w:tab w:val="left" w:pos="360"/>
              </w:tabs>
              <w:spacing w:line="240" w:lineRule="auto"/>
              <w:ind w:left="0" w:firstLine="0"/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 w:cs="Arial"/>
                <w:sz w:val="22"/>
                <w:szCs w:val="22"/>
                <w:lang w:val="fr-FR"/>
              </w:rPr>
              <w:t>Juger d’une situation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24772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4F055FF6" w14:textId="599F0366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1C3F5123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Analyser des comportements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25691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44186D5A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04EBA1A3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FC9A4AF" w14:textId="77777777" w:rsidR="009F2C26" w:rsidRPr="0081387D" w:rsidRDefault="009F2C26" w:rsidP="0081387D">
            <w:pPr>
              <w:pStyle w:val="p12"/>
              <w:tabs>
                <w:tab w:val="left" w:pos="360"/>
              </w:tabs>
              <w:spacing w:line="240" w:lineRule="auto"/>
              <w:ind w:left="0" w:firstLine="0"/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 w:cs="Arial"/>
                <w:sz w:val="22"/>
                <w:szCs w:val="22"/>
                <w:lang w:val="fr-FR"/>
              </w:rPr>
              <w:t>Comprendre l’histoire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200249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65BF9607" w14:textId="1800BD0C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01EB7D30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Faire des déductions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27201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422E4A77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0960835A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EA48BA2" w14:textId="77777777" w:rsidR="009F2C26" w:rsidRPr="0081387D" w:rsidRDefault="009F2C26" w:rsidP="0081387D">
            <w:pPr>
              <w:pStyle w:val="p12"/>
              <w:tabs>
                <w:tab w:val="left" w:pos="360"/>
              </w:tabs>
              <w:spacing w:line="240" w:lineRule="auto"/>
              <w:ind w:left="0" w:firstLine="0"/>
              <w:rPr>
                <w:rFonts w:ascii="Avenir Next LT Pro Light" w:hAnsi="Avenir Next LT Pro Light" w:cs="Arial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 w:cs="Arial"/>
                <w:sz w:val="22"/>
                <w:szCs w:val="22"/>
                <w:lang w:val="fr-FR"/>
              </w:rPr>
              <w:t>Être ordonné, méthodique</w:t>
            </w: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 xml:space="preserve"> 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55771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698DA023" w14:textId="5CF53F05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79455A32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M’adapter à des heures de travail irrégulières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137565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74A21730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239707CE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69BD15C" w14:textId="77777777" w:rsidR="009F2C26" w:rsidRPr="0081387D" w:rsidRDefault="009F2C26" w:rsidP="0081387D">
            <w:pPr>
              <w:pStyle w:val="p12"/>
              <w:tabs>
                <w:tab w:val="left" w:pos="360"/>
              </w:tabs>
              <w:spacing w:line="240" w:lineRule="auto"/>
              <w:ind w:left="0" w:firstLine="0"/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 w:cs="Arial"/>
                <w:sz w:val="22"/>
                <w:szCs w:val="22"/>
                <w:lang w:val="fr-FR"/>
              </w:rPr>
              <w:t>Prendre de décisions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189595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32BBA312" w14:textId="19AC6DB4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636BAB8D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Lire des plans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46940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34A11B09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2D5FBFB5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4133403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 w:cs="Arial"/>
                <w:sz w:val="22"/>
                <w:szCs w:val="22"/>
                <w:lang w:val="fr-FR"/>
              </w:rPr>
              <w:t>Obtenir la confiance des autres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23398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1FBF508D" w14:textId="7D80B5AC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0981F5A3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Faire du théâtre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64509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59B91B78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7F81D5B5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D4A58EC" w14:textId="77777777" w:rsidR="009F2C26" w:rsidRPr="0081387D" w:rsidRDefault="009F2C26" w:rsidP="0081387D">
            <w:pPr>
              <w:pStyle w:val="t10"/>
              <w:tabs>
                <w:tab w:val="left" w:pos="360"/>
                <w:tab w:val="left" w:pos="7280"/>
              </w:tabs>
              <w:spacing w:line="260" w:lineRule="exact"/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 w:cs="Arial"/>
                <w:sz w:val="22"/>
                <w:szCs w:val="22"/>
                <w:lang w:val="fr-FR"/>
              </w:rPr>
              <w:t>Saisir le sens des mots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168528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38422B3A" w14:textId="23CA764C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5D813393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Faire des rapports de laboratoires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119259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40A470A2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7D29F7CC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2F07F4F" w14:textId="77777777" w:rsidR="009F2C26" w:rsidRPr="0081387D" w:rsidRDefault="009F2C26" w:rsidP="0081387D">
            <w:pPr>
              <w:pStyle w:val="t10"/>
              <w:tabs>
                <w:tab w:val="left" w:pos="360"/>
                <w:tab w:val="left" w:pos="7280"/>
              </w:tabs>
              <w:spacing w:line="260" w:lineRule="exact"/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 w:cs="Arial"/>
                <w:sz w:val="22"/>
                <w:szCs w:val="22"/>
                <w:lang w:val="fr-FR"/>
              </w:rPr>
              <w:t>Apprendre la physique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138106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4F50CB98" w14:textId="63D04E01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699F7483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Décorer une pièce dans une maison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146612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2545ADD1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302B67EC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E145B3F" w14:textId="77777777" w:rsidR="009F2C26" w:rsidRPr="0081387D" w:rsidRDefault="009F2C26" w:rsidP="0081387D">
            <w:pPr>
              <w:pStyle w:val="t16"/>
              <w:tabs>
                <w:tab w:val="left" w:pos="6920"/>
              </w:tabs>
              <w:spacing w:line="260" w:lineRule="exact"/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 w:cs="Arial"/>
                <w:sz w:val="22"/>
                <w:szCs w:val="22"/>
                <w:lang w:val="fr-FR"/>
              </w:rPr>
              <w:t>M’exprimer verbalement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183537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7DFD6FC0" w14:textId="763892E0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7EB52038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Travailler sous pressions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39910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05A1EDC6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68D54DDE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C3E9BE9" w14:textId="77777777" w:rsidR="009F2C26" w:rsidRPr="0081387D" w:rsidRDefault="009F2C26" w:rsidP="0081387D">
            <w:pPr>
              <w:pStyle w:val="t16"/>
              <w:tabs>
                <w:tab w:val="left" w:pos="6920"/>
              </w:tabs>
              <w:spacing w:line="260" w:lineRule="exact"/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 w:cs="Arial"/>
                <w:sz w:val="22"/>
                <w:szCs w:val="22"/>
                <w:lang w:val="fr-FR"/>
              </w:rPr>
              <w:t>Faire de la vente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42265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58EFDE95" w14:textId="5029B2D4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053AE907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Comprendre la politique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18880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400A5E6D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52195053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2308ADC" w14:textId="6F20FDA5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 w:cs="Arial"/>
                <w:sz w:val="22"/>
                <w:szCs w:val="22"/>
                <w:lang w:val="fr-FR"/>
              </w:rPr>
              <w:t>Comprendre la chimie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71334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6B4BC24E" w14:textId="0257E0B0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546A26DE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Être ouvert aux idées nouvelles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9547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0761E84C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00EFA7CF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302B5A24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 w:cs="Arial"/>
                <w:sz w:val="22"/>
                <w:szCs w:val="22"/>
                <w:lang w:val="fr-FR"/>
              </w:rPr>
              <w:t>Comprendre la chimie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1089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0A2DF6B1" w14:textId="57A69B5A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205D8F16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Faire du sport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7475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shd w:val="clear" w:color="auto" w:fill="auto"/>
                <w:vAlign w:val="center"/>
              </w:tcPr>
              <w:p w14:paraId="40470DF8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3B2EAC49" w14:textId="77777777" w:rsidTr="003D3262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50552F8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Danser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153122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384CB25C" w14:textId="5D61329B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71635695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Faire des résumés, des synthèses de livres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110696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0AFD86F2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3BB88DFA" w14:textId="77777777" w:rsidTr="00F42687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894331B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Résoudre des problèmes scientifiques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37346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38794A55" w14:textId="0D7782B1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20256936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Cuisiner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130266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5641F749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2F97096B" w14:textId="77777777" w:rsidTr="00F42687">
        <w:trPr>
          <w:trHeight w:val="510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322B7D39" w14:textId="17EF053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</w:p>
        </w:tc>
        <w:tc>
          <w:tcPr>
            <w:tcW w:w="572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96FBF89" w14:textId="6869B1A6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</w:p>
        </w:tc>
        <w:tc>
          <w:tcPr>
            <w:tcW w:w="439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5F13BDB7" w14:textId="37BCFE04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1361F23F" w14:textId="5C800E99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</w:p>
        </w:tc>
      </w:tr>
      <w:tr w:rsidR="009F2C26" w:rsidRPr="001932ED" w14:paraId="4EA16821" w14:textId="77777777" w:rsidTr="00F42687">
        <w:trPr>
          <w:trHeight w:val="51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90811" w14:textId="75BD47BB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74492" w14:textId="008BA842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E916C" w14:textId="0C35A1C5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DA3CB" w14:textId="622DA591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</w:p>
        </w:tc>
      </w:tr>
    </w:tbl>
    <w:p w14:paraId="08B37DDA" w14:textId="77777777" w:rsidR="009F2C26" w:rsidRDefault="009F2C26">
      <w:r>
        <w:br w:type="page"/>
      </w:r>
    </w:p>
    <w:tbl>
      <w:tblPr>
        <w:tblpPr w:leftFromText="141" w:rightFromText="141" w:vertAnchor="text" w:horzAnchor="page" w:tblpX="563" w:tblpY="903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714"/>
        <w:gridCol w:w="4678"/>
        <w:gridCol w:w="567"/>
      </w:tblGrid>
      <w:tr w:rsidR="001932ED" w:rsidRPr="00C2787C" w14:paraId="4B6FDBAF" w14:textId="77777777" w:rsidTr="00C2787C">
        <w:trPr>
          <w:trHeight w:val="567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3FF1707E" w14:textId="77777777" w:rsidR="00C2787C" w:rsidRDefault="00C2787C" w:rsidP="009F2C26">
            <w:pPr>
              <w:jc w:val="both"/>
              <w:rPr>
                <w:rFonts w:ascii="Avenir Next LT Pro Light" w:hAnsi="Avenir Next LT Pro Light"/>
                <w:lang w:val="fr-CA"/>
              </w:rPr>
            </w:pPr>
          </w:p>
          <w:p w14:paraId="36D81873" w14:textId="77777777" w:rsidR="001932ED" w:rsidRDefault="0081387D" w:rsidP="009F2C26">
            <w:pPr>
              <w:jc w:val="both"/>
              <w:rPr>
                <w:rFonts w:ascii="Avenir Next LT Pro Light" w:hAnsi="Avenir Next LT Pro Light"/>
                <w:lang w:val="fr-CA"/>
              </w:rPr>
            </w:pPr>
            <w:r w:rsidRPr="001E70AC">
              <w:rPr>
                <w:rFonts w:ascii="Avenir Next LT Pro Light" w:hAnsi="Avenir Next LT Pro Light"/>
                <w:lang w:val="fr-CA"/>
              </w:rPr>
              <w:t>Est-ce que j’ai de la facilité à…</w:t>
            </w:r>
          </w:p>
          <w:p w14:paraId="0F9F28BB" w14:textId="0D32FB10" w:rsidR="00C2787C" w:rsidRPr="001932ED" w:rsidRDefault="00C2787C" w:rsidP="009F2C26">
            <w:pPr>
              <w:jc w:val="both"/>
              <w:rPr>
                <w:rFonts w:ascii="Avenir Next LT Pro Light" w:hAnsi="Avenir Next LT Pro Light"/>
                <w:sz w:val="16"/>
                <w:szCs w:val="16"/>
                <w:lang w:val="fr-FR"/>
              </w:rPr>
            </w:pPr>
            <w:bookmarkStart w:id="0" w:name="_GoBack"/>
            <w:bookmarkEnd w:id="0"/>
          </w:p>
        </w:tc>
        <w:tc>
          <w:tcPr>
            <w:tcW w:w="71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67EA47B4" w14:textId="77777777" w:rsidR="001932ED" w:rsidRPr="001932ED" w:rsidRDefault="001932ED" w:rsidP="009F2C26">
            <w:pPr>
              <w:jc w:val="both"/>
              <w:rPr>
                <w:rFonts w:ascii="Avenir Next LT Pro Light" w:hAnsi="Avenir Next LT Pro Light"/>
                <w:sz w:val="16"/>
                <w:szCs w:val="16"/>
                <w:lang w:val="fr-FR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21CD9FF5" w14:textId="38EE6926" w:rsidR="001932ED" w:rsidRPr="001932ED" w:rsidRDefault="001932ED" w:rsidP="009F2C26">
            <w:pPr>
              <w:jc w:val="both"/>
              <w:rPr>
                <w:rFonts w:ascii="Avenir Next LT Pro Light" w:hAnsi="Avenir Next LT Pro Light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87E2C21" w14:textId="1CB077BE" w:rsidR="001932ED" w:rsidRPr="001932ED" w:rsidRDefault="001932ED" w:rsidP="009F2C26">
            <w:pPr>
              <w:jc w:val="both"/>
              <w:rPr>
                <w:rFonts w:ascii="Avenir Next LT Pro Light" w:hAnsi="Avenir Next LT Pro Light"/>
                <w:sz w:val="16"/>
                <w:szCs w:val="16"/>
                <w:lang w:val="fr-FR"/>
              </w:rPr>
            </w:pPr>
          </w:p>
        </w:tc>
      </w:tr>
      <w:tr w:rsidR="009F2C26" w:rsidRPr="001932ED" w14:paraId="05D3335B" w14:textId="77777777" w:rsidTr="002D70F9">
        <w:trPr>
          <w:trHeight w:val="567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3FF1EC5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Comprendre l’économie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26820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1D4C4EA0" w14:textId="499509F2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137108B3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Observer des phénomènes physiques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44314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726773D2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401FA50D" w14:textId="77777777" w:rsidTr="002D70F9">
        <w:trPr>
          <w:trHeight w:val="567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265EB79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Superviser le travail des autres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34671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6B074A62" w14:textId="0CAE47D2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11BD921B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Tenir un dossier à jour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76460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309ADD11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5AD20905" w14:textId="77777777" w:rsidTr="002D70F9">
        <w:trPr>
          <w:trHeight w:val="567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90BAF54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Rapporter des idées, de l’information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70538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7051E78E" w14:textId="26F51931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112D1BB7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Comprendre le fonctionnement d’objets, d’équipements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83071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0A8CE8F7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208A61D1" w14:textId="77777777" w:rsidTr="002D70F9">
        <w:trPr>
          <w:trHeight w:val="567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6B0F4FC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Influencer les gens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120220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0DB33E2B" w14:textId="1EB0ACB0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3064AA33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Apprendre la biologie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152442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20E2314F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5A093C45" w14:textId="77777777" w:rsidTr="002D70F9">
        <w:trPr>
          <w:trHeight w:val="567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7D758A7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Faire un programme sur ordinateur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17234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1B70F4AF" w14:textId="0FA61D75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57679458" w14:textId="7777777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Entrer en contact avec des personnes ayant des limitations physiques, intellectuelles, etc.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144542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3BB2EBB4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7D63CF16" w14:textId="77777777" w:rsidTr="002D70F9">
        <w:trPr>
          <w:trHeight w:val="567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F5A01C7" w14:textId="64A1A809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Remarquer des détails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44407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2B02F98C" w14:textId="4AF40D23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2C2C49ED" w14:textId="056E684F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Déléguer des tâches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144465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3A1CC950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7B9516D2" w14:textId="77777777" w:rsidTr="002D70F9">
        <w:trPr>
          <w:trHeight w:val="567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90C74B4" w14:textId="516144D0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Dessiner des graphiques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52544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6DE60504" w14:textId="2D429EFF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2C5B4C63" w14:textId="69FD3757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Coordonner des activités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105531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458E3507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78FDF0AF" w14:textId="77777777" w:rsidTr="002D70F9">
        <w:trPr>
          <w:trHeight w:val="567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19968DB" w14:textId="08F553BB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Soigner des gens souffrant physiquement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54189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1558690F" w14:textId="064E751E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7BC33392" w14:textId="34028915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Recueillir des informations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51967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0A9E610D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F42687" w:rsidRPr="001932ED" w14:paraId="4F5B9EE5" w14:textId="77777777" w:rsidTr="002D70F9">
        <w:trPr>
          <w:trHeight w:val="567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537FB64" w14:textId="13FA34E7" w:rsidR="00F42687" w:rsidRPr="0081387D" w:rsidRDefault="00F42687" w:rsidP="00F42687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Apprendre les mathématiques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204224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2FB41188" w14:textId="00CC4C2D" w:rsidR="00F42687" w:rsidRDefault="00F42687" w:rsidP="00F42687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2A115EF5" w14:textId="38930E0D" w:rsidR="00F42687" w:rsidRPr="0081387D" w:rsidRDefault="00F42687" w:rsidP="00F42687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Travailler à l’aide d’un ordinateur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64905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77749A98" w14:textId="7C8EC8EF" w:rsidR="00F42687" w:rsidRDefault="00F42687" w:rsidP="00F42687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216A6AC9" w14:textId="77777777" w:rsidTr="002D70F9">
        <w:trPr>
          <w:trHeight w:val="567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10755EC" w14:textId="0EFF8E10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M’adapter à des situations qui demandent de réagir rapidement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36695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51780B63" w14:textId="199FCFFF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0559A7D7" w14:textId="7CF9B295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Entrer en contact avec des personnes ayant des troubles de comportement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31268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5B889289" w14:textId="7A990350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178B4475" w14:textId="77777777" w:rsidTr="002D70F9">
        <w:trPr>
          <w:trHeight w:val="567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A8F72C5" w14:textId="5B2100B5" w:rsidR="009F2C26" w:rsidRPr="0081387D" w:rsidRDefault="009F2C26" w:rsidP="0081387D">
            <w:pPr>
              <w:pStyle w:val="t16"/>
              <w:tabs>
                <w:tab w:val="left" w:pos="6920"/>
              </w:tabs>
              <w:spacing w:line="260" w:lineRule="exact"/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Interviewer des gens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117369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3C32A990" w14:textId="2485E445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7E9FC36A" w14:textId="1C250848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Jouer d’un instrument de musique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126415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5218ABFF" w14:textId="4E433601" w:rsidR="009F2C26" w:rsidRPr="0081387D" w:rsidRDefault="00342108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F42687" w:rsidRPr="001932ED" w14:paraId="59A4300C" w14:textId="77777777" w:rsidTr="002D70F9">
        <w:trPr>
          <w:trHeight w:val="567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6D0278C" w14:textId="0F2AF00E" w:rsidR="00F42687" w:rsidRPr="0081387D" w:rsidRDefault="00F42687" w:rsidP="00F42687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Estimer des coûts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148091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0A89F909" w14:textId="7D47FF2E" w:rsidR="00F42687" w:rsidRDefault="00F42687" w:rsidP="00F42687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6A237335" w14:textId="4E158D75" w:rsidR="00F42687" w:rsidRPr="0081387D" w:rsidRDefault="00F42687" w:rsidP="00F42687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Être confiant en moi-même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20368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6D07A725" w14:textId="2BE0A430" w:rsidR="00F42687" w:rsidRDefault="00F42687" w:rsidP="00F42687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4ED9AED4" w14:textId="77777777" w:rsidTr="002D70F9">
        <w:trPr>
          <w:trHeight w:val="567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4CE08C8" w14:textId="249A4350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Motiver les autres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21331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7F33B70C" w14:textId="0656EF1A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7E0231C1" w14:textId="4D15201D" w:rsidR="009F2C26" w:rsidRPr="0081387D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Vérifier et compiler des chiffres</w:t>
            </w:r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1721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nil"/>
                </w:tcBorders>
                <w:vAlign w:val="center"/>
              </w:tcPr>
              <w:p w14:paraId="353BB69F" w14:textId="7E16065C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  <w:tr w:rsidR="009F2C26" w:rsidRPr="001932ED" w14:paraId="31CA2E81" w14:textId="77777777" w:rsidTr="002D70F9">
        <w:trPr>
          <w:trHeight w:val="567"/>
        </w:trPr>
        <w:tc>
          <w:tcPr>
            <w:tcW w:w="5098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28401D4E" w14:textId="77777777" w:rsidR="001E70AC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Autres aptitudes (précisez)</w:t>
            </w:r>
          </w:p>
          <w:p w14:paraId="1014D648" w14:textId="6A39034A" w:rsidR="009F2C26" w:rsidRPr="0081387D" w:rsidRDefault="00C2787C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sdt>
              <w:sdtPr>
                <w:rPr>
                  <w:rFonts w:ascii="Avenir Next LT Pro Light" w:hAnsi="Avenir Next LT Pro Light"/>
                  <w:sz w:val="22"/>
                  <w:szCs w:val="22"/>
                  <w:lang w:val="fr-FR"/>
                </w:rPr>
                <w:id w:val="-1568101814"/>
                <w:placeholder>
                  <w:docPart w:val="DefaultPlaceholder_-1854013440"/>
                </w:placeholder>
                <w:showingPlcHdr/>
                <w15:color w:val="FF6600"/>
              </w:sdtPr>
              <w:sdtEndPr/>
              <w:sdtContent>
                <w:r w:rsidR="001E70AC" w:rsidRPr="001E70AC">
                  <w:rPr>
                    <w:rStyle w:val="Textedelespacerserv"/>
                    <w:lang w:val="fr-CA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160650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EAAAA" w:themeColor="background2" w:themeShade="BF"/>
                  <w:left w:val="nil"/>
                  <w:bottom w:val="nil"/>
                  <w:right w:val="single" w:sz="4" w:space="0" w:color="AEAAAA" w:themeColor="background2" w:themeShade="BF"/>
                </w:tcBorders>
                <w:vAlign w:val="center"/>
              </w:tcPr>
              <w:p w14:paraId="0A6D44C7" w14:textId="2B5A1CCD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nil"/>
            </w:tcBorders>
            <w:vAlign w:val="center"/>
          </w:tcPr>
          <w:p w14:paraId="250C52A4" w14:textId="77777777" w:rsidR="009F2C26" w:rsidRDefault="009F2C26" w:rsidP="0081387D">
            <w:pPr>
              <w:rPr>
                <w:rFonts w:ascii="Avenir Next LT Pro Light" w:hAnsi="Avenir Next LT Pro Light"/>
                <w:sz w:val="22"/>
                <w:szCs w:val="22"/>
                <w:lang w:val="fr-FR"/>
              </w:rPr>
            </w:pPr>
            <w:r w:rsidRPr="0081387D">
              <w:rPr>
                <w:rFonts w:ascii="Avenir Next LT Pro Light" w:hAnsi="Avenir Next LT Pro Light"/>
                <w:sz w:val="22"/>
                <w:szCs w:val="22"/>
                <w:lang w:val="fr-FR"/>
              </w:rPr>
              <w:t>Autres aptitudes (précisez)</w:t>
            </w:r>
          </w:p>
          <w:sdt>
            <w:sdtPr>
              <w:rPr>
                <w:rFonts w:ascii="Avenir Next LT Pro Light" w:hAnsi="Avenir Next LT Pro Light"/>
                <w:sz w:val="22"/>
                <w:szCs w:val="22"/>
                <w:lang w:val="fr-FR"/>
              </w:rPr>
              <w:id w:val="-1540420194"/>
              <w:placeholder>
                <w:docPart w:val="DefaultPlaceholder_-1854013440"/>
              </w:placeholder>
              <w:showingPlcHdr/>
              <w15:color w:val="FF6600"/>
            </w:sdtPr>
            <w:sdtEndPr/>
            <w:sdtContent>
              <w:p w14:paraId="1CF437C0" w14:textId="58B5706F" w:rsidR="001E70AC" w:rsidRPr="0081387D" w:rsidRDefault="001E70AC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1E70AC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Avenir Next LT Pro Light" w:hAnsi="Avenir Next LT Pro Light"/>
              <w:sz w:val="22"/>
              <w:szCs w:val="22"/>
              <w:lang w:val="fr-FR"/>
            </w:rPr>
            <w:id w:val="-13966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nil"/>
                  <w:right w:val="nil"/>
                </w:tcBorders>
                <w:vAlign w:val="center"/>
              </w:tcPr>
              <w:p w14:paraId="600B6FBA" w14:textId="77777777" w:rsidR="009F2C26" w:rsidRPr="0081387D" w:rsidRDefault="009F2C26" w:rsidP="0081387D">
                <w:pPr>
                  <w:rPr>
                    <w:rFonts w:ascii="Avenir Next LT Pro Light" w:hAnsi="Avenir Next LT Pro Light"/>
                    <w:sz w:val="22"/>
                    <w:szCs w:val="22"/>
                    <w:lang w:val="fr-FR"/>
                  </w:rPr>
                </w:pPr>
                <w:r w:rsidRPr="0081387D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</w:tr>
    </w:tbl>
    <w:p w14:paraId="52370D23" w14:textId="0AA8C0A2" w:rsidR="005724B9" w:rsidRPr="001932ED" w:rsidRDefault="0081387D">
      <w:pPr>
        <w:rPr>
          <w:rFonts w:ascii="Avenir Next LT Pro Light" w:hAnsi="Avenir Next LT Pro Light"/>
          <w:sz w:val="16"/>
          <w:szCs w:val="16"/>
          <w:lang w:val="fr-FR"/>
        </w:rPr>
      </w:pPr>
      <w:r w:rsidRPr="009F2C26">
        <w:rPr>
          <w:rFonts w:ascii="Avenir Next LT Pro Light" w:hAnsi="Avenir Next LT Pro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B1015" wp14:editId="517C11BF">
                <wp:simplePos x="0" y="0"/>
                <wp:positionH relativeFrom="column">
                  <wp:posOffset>-1033153</wp:posOffset>
                </wp:positionH>
                <wp:positionV relativeFrom="paragraph">
                  <wp:posOffset>191440</wp:posOffset>
                </wp:positionV>
                <wp:extent cx="4143375" cy="3810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ED395" w14:textId="77777777" w:rsidR="0081387D" w:rsidRPr="00384B5A" w:rsidRDefault="0081387D" w:rsidP="0081387D">
                            <w:pPr>
                              <w:rPr>
                                <w:rFonts w:ascii="Avenir Next LT Pro Light" w:hAnsi="Avenir Next LT Pro Light"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sz w:val="40"/>
                                <w:szCs w:val="40"/>
                                <w:lang w:val="fr-CA"/>
                              </w:rPr>
                              <w:t>Aptitudes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B1015" id="Zone de texte 2" o:spid="_x0000_s1027" type="#_x0000_t202" style="position:absolute;margin-left:-81.35pt;margin-top:15.05pt;width:326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" filled="f" stroked="f" strokeweight=".5pt">
                <v:textbox>
                  <w:txbxContent>
                    <w:p w14:paraId="11AED395" w14:textId="77777777" w:rsidR="0081387D" w:rsidRPr="00384B5A" w:rsidRDefault="0081387D" w:rsidP="0081387D">
                      <w:pPr>
                        <w:rPr>
                          <w:rFonts w:ascii="Avenir Next LT Pro Light" w:hAnsi="Avenir Next LT Pro Light"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Avenir Next LT Pro Light" w:hAnsi="Avenir Next LT Pro Light"/>
                          <w:sz w:val="40"/>
                          <w:szCs w:val="40"/>
                          <w:lang w:val="fr-CA"/>
                        </w:rPr>
                        <w:t>Aptitudes</w:t>
                      </w:r>
                    </w:p>
                  </w:txbxContent>
                </v:textbox>
              </v:shape>
            </w:pict>
          </mc:Fallback>
        </mc:AlternateContent>
      </w:r>
    </w:p>
    <w:p w14:paraId="6325B37E" w14:textId="32F10E43" w:rsidR="005724B9" w:rsidRPr="001932ED" w:rsidRDefault="005724B9">
      <w:pPr>
        <w:jc w:val="center"/>
        <w:rPr>
          <w:rFonts w:ascii="Avenir Next LT Pro Light" w:hAnsi="Avenir Next LT Pro Light"/>
          <w:sz w:val="16"/>
          <w:szCs w:val="16"/>
          <w:lang w:val="fr-FR"/>
        </w:rPr>
      </w:pPr>
    </w:p>
    <w:p w14:paraId="3863D1F9" w14:textId="4570194B" w:rsidR="005724B9" w:rsidRPr="001932ED" w:rsidRDefault="005724B9">
      <w:pPr>
        <w:pStyle w:val="t8"/>
        <w:widowControl/>
        <w:autoSpaceDE/>
        <w:autoSpaceDN/>
        <w:adjustRightInd/>
        <w:spacing w:line="240" w:lineRule="auto"/>
        <w:rPr>
          <w:rFonts w:ascii="Avenir Next LT Pro Light" w:hAnsi="Avenir Next LT Pro Light"/>
          <w:sz w:val="16"/>
          <w:szCs w:val="16"/>
          <w:lang w:val="fr-FR"/>
        </w:rPr>
      </w:pPr>
    </w:p>
    <w:p w14:paraId="444DEA52" w14:textId="2AFB6D9C" w:rsidR="005724B9" w:rsidRPr="001932ED" w:rsidRDefault="005724B9">
      <w:pPr>
        <w:rPr>
          <w:rFonts w:ascii="Avenir Next LT Pro Light" w:hAnsi="Avenir Next LT Pro Light"/>
          <w:sz w:val="16"/>
          <w:szCs w:val="16"/>
          <w:lang w:val="fr-FR"/>
        </w:rPr>
      </w:pPr>
    </w:p>
    <w:sectPr w:rsidR="005724B9" w:rsidRPr="001932ED" w:rsidSect="002D70F9">
      <w:pgSz w:w="12240" w:h="15840"/>
      <w:pgMar w:top="709" w:right="616" w:bottom="301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5F"/>
    <w:rsid w:val="000155F2"/>
    <w:rsid w:val="001932ED"/>
    <w:rsid w:val="001B155F"/>
    <w:rsid w:val="001E5532"/>
    <w:rsid w:val="001E70AC"/>
    <w:rsid w:val="002D70F9"/>
    <w:rsid w:val="00342108"/>
    <w:rsid w:val="00384B5A"/>
    <w:rsid w:val="003D3262"/>
    <w:rsid w:val="004A7539"/>
    <w:rsid w:val="004F3485"/>
    <w:rsid w:val="005724B9"/>
    <w:rsid w:val="007E065B"/>
    <w:rsid w:val="0081387D"/>
    <w:rsid w:val="00863A1A"/>
    <w:rsid w:val="0094103A"/>
    <w:rsid w:val="0097600B"/>
    <w:rsid w:val="009F2C26"/>
    <w:rsid w:val="00A23FBD"/>
    <w:rsid w:val="00AC73DD"/>
    <w:rsid w:val="00C2787C"/>
    <w:rsid w:val="00C566FA"/>
    <w:rsid w:val="00C840AD"/>
    <w:rsid w:val="00CF1E73"/>
    <w:rsid w:val="00E41866"/>
    <w:rsid w:val="00EB2933"/>
    <w:rsid w:val="00EB54E0"/>
    <w:rsid w:val="00F4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91B24"/>
  <w15:chartTrackingRefBased/>
  <w15:docId w15:val="{BBF4FE31-8AB2-493E-9095-11D190F0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4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8">
    <w:name w:val="t8"/>
    <w:basedOn w:val="Normal"/>
    <w:pPr>
      <w:widowControl w:val="0"/>
      <w:autoSpaceDE w:val="0"/>
      <w:autoSpaceDN w:val="0"/>
      <w:adjustRightInd w:val="0"/>
      <w:spacing w:line="260" w:lineRule="atLeast"/>
    </w:pPr>
    <w:rPr>
      <w:sz w:val="20"/>
      <w:lang w:val="en-US"/>
    </w:rPr>
  </w:style>
  <w:style w:type="paragraph" w:customStyle="1" w:styleId="p12">
    <w:name w:val="p12"/>
    <w:basedOn w:val="Normal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ind w:left="720" w:hanging="288"/>
    </w:pPr>
    <w:rPr>
      <w:sz w:val="20"/>
      <w:lang w:val="en-US"/>
    </w:rPr>
  </w:style>
  <w:style w:type="paragraph" w:customStyle="1" w:styleId="p13">
    <w:name w:val="p13"/>
    <w:basedOn w:val="Normal"/>
    <w:pPr>
      <w:widowControl w:val="0"/>
      <w:tabs>
        <w:tab w:val="left" w:pos="380"/>
        <w:tab w:val="left" w:pos="740"/>
      </w:tabs>
      <w:autoSpaceDE w:val="0"/>
      <w:autoSpaceDN w:val="0"/>
      <w:adjustRightInd w:val="0"/>
      <w:spacing w:line="240" w:lineRule="atLeast"/>
      <w:ind w:left="720" w:hanging="288"/>
    </w:pPr>
    <w:rPr>
      <w:sz w:val="20"/>
      <w:lang w:val="en-US"/>
    </w:rPr>
  </w:style>
  <w:style w:type="paragraph" w:customStyle="1" w:styleId="t10">
    <w:name w:val="t10"/>
    <w:basedOn w:val="Normal"/>
    <w:pPr>
      <w:widowControl w:val="0"/>
      <w:autoSpaceDE w:val="0"/>
      <w:autoSpaceDN w:val="0"/>
      <w:adjustRightInd w:val="0"/>
      <w:spacing w:line="260" w:lineRule="atLeast"/>
    </w:pPr>
    <w:rPr>
      <w:sz w:val="20"/>
      <w:lang w:val="en-US"/>
    </w:rPr>
  </w:style>
  <w:style w:type="paragraph" w:customStyle="1" w:styleId="t16">
    <w:name w:val="t16"/>
    <w:basedOn w:val="Normal"/>
    <w:pPr>
      <w:widowControl w:val="0"/>
      <w:autoSpaceDE w:val="0"/>
      <w:autoSpaceDN w:val="0"/>
      <w:adjustRightInd w:val="0"/>
      <w:spacing w:line="260" w:lineRule="atLeast"/>
    </w:pPr>
    <w:rPr>
      <w:sz w:val="20"/>
      <w:lang w:val="en-US"/>
    </w:rPr>
  </w:style>
  <w:style w:type="character" w:styleId="Textedelespacerserv">
    <w:name w:val="Placeholder Text"/>
    <w:basedOn w:val="Policepardfaut"/>
    <w:uiPriority w:val="99"/>
    <w:semiHidden/>
    <w:rsid w:val="001E70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89374-7B0B-44AE-BE06-A27D640B9508}"/>
      </w:docPartPr>
      <w:docPartBody>
        <w:p w:rsidR="003F2021" w:rsidRDefault="000E0CAE">
          <w:r w:rsidRPr="002269F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AE"/>
    <w:rsid w:val="000E0CAE"/>
    <w:rsid w:val="003F2021"/>
    <w:rsid w:val="0081692B"/>
    <w:rsid w:val="00B82A97"/>
    <w:rsid w:val="00D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0C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Nom:  ________________________________  École:  _____________________</vt:lpstr>
    </vt:vector>
  </TitlesOfParts>
  <Company>Comm. Scol. des Sommets</Company>
  <LinksUpToDate>false</LinksUpToDate>
  <CharactersWithSpaces>2563</CharactersWithSpaces>
  <SharedDoc>false</SharedDoc>
  <HLinks>
    <vt:vector size="30" baseType="variant">
      <vt:variant>
        <vt:i4>1703936</vt:i4>
      </vt:variant>
      <vt:variant>
        <vt:i4>-1</vt:i4>
      </vt:variant>
      <vt:variant>
        <vt:i4>1031</vt:i4>
      </vt:variant>
      <vt:variant>
        <vt:i4>1</vt:i4>
      </vt:variant>
      <vt:variant>
        <vt:lpwstr>..\..\..\..\..\..\Program Files\Microsoft Office\Clipart\corpbas\j0079099.wmf</vt:lpwstr>
      </vt:variant>
      <vt:variant>
        <vt:lpwstr/>
      </vt:variant>
      <vt:variant>
        <vt:i4>1245196</vt:i4>
      </vt:variant>
      <vt:variant>
        <vt:i4>-1</vt:i4>
      </vt:variant>
      <vt:variant>
        <vt:i4>1032</vt:i4>
      </vt:variant>
      <vt:variant>
        <vt:i4>1</vt:i4>
      </vt:variant>
      <vt:variant>
        <vt:lpwstr>..\..\..\..\..\..\Program Files\Microsoft Office\Clipart\corpbas\j0079104.wmf</vt:lpwstr>
      </vt:variant>
      <vt:variant>
        <vt:lpwstr/>
      </vt:variant>
      <vt:variant>
        <vt:i4>1245194</vt:i4>
      </vt:variant>
      <vt:variant>
        <vt:i4>-1</vt:i4>
      </vt:variant>
      <vt:variant>
        <vt:i4>1033</vt:i4>
      </vt:variant>
      <vt:variant>
        <vt:i4>1</vt:i4>
      </vt:variant>
      <vt:variant>
        <vt:lpwstr>..\..\..\..\..\..\Program Files\Microsoft Office\Clipart\corpbas\j0079102.wmf</vt:lpwstr>
      </vt:variant>
      <vt:variant>
        <vt:lpwstr/>
      </vt:variant>
      <vt:variant>
        <vt:i4>1245192</vt:i4>
      </vt:variant>
      <vt:variant>
        <vt:i4>-1</vt:i4>
      </vt:variant>
      <vt:variant>
        <vt:i4>1035</vt:i4>
      </vt:variant>
      <vt:variant>
        <vt:i4>1</vt:i4>
      </vt:variant>
      <vt:variant>
        <vt:lpwstr>..\..\..\..\..\..\Program Files\Microsoft Office\Clipart\corpbas\j0079100.wmf</vt:lpwstr>
      </vt:variant>
      <vt:variant>
        <vt:lpwstr/>
      </vt:variant>
      <vt:variant>
        <vt:i4>1245195</vt:i4>
      </vt:variant>
      <vt:variant>
        <vt:i4>-1</vt:i4>
      </vt:variant>
      <vt:variant>
        <vt:i4>1036</vt:i4>
      </vt:variant>
      <vt:variant>
        <vt:i4>1</vt:i4>
      </vt:variant>
      <vt:variant>
        <vt:lpwstr>..\..\..\..\..\..\Program Files\Microsoft Office\Clipart\corpbas\j0079103.wmf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Nom:  ________________________________  École:  _____________________</dc:title>
  <dc:subject/>
  <dc:creator>École secondaire du Tournesol</dc:creator>
  <cp:keywords/>
  <dc:description/>
  <cp:lastModifiedBy>Fanny Bouffard</cp:lastModifiedBy>
  <cp:revision>8</cp:revision>
  <cp:lastPrinted>2001-12-12T17:22:00Z</cp:lastPrinted>
  <dcterms:created xsi:type="dcterms:W3CDTF">2020-11-16T15:37:00Z</dcterms:created>
  <dcterms:modified xsi:type="dcterms:W3CDTF">2022-02-17T20:02:00Z</dcterms:modified>
</cp:coreProperties>
</file>