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A006D" w14:textId="0E8EBE96" w:rsidR="00A4048A" w:rsidRPr="00B84012" w:rsidRDefault="00B91833">
      <w:pPr>
        <w:rPr>
          <w:rFonts w:ascii="Belgium" w:hAnsi="Belgium"/>
          <w:sz w:val="28"/>
          <w:szCs w:val="28"/>
        </w:rPr>
      </w:pPr>
      <w:r>
        <w:rPr>
          <w:rFonts w:ascii="Belgium" w:hAnsi="Belg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BB9F0E" wp14:editId="0E6BE5D5">
                <wp:simplePos x="0" y="0"/>
                <wp:positionH relativeFrom="column">
                  <wp:posOffset>7896225</wp:posOffset>
                </wp:positionH>
                <wp:positionV relativeFrom="paragraph">
                  <wp:posOffset>29845</wp:posOffset>
                </wp:positionV>
                <wp:extent cx="971550" cy="914400"/>
                <wp:effectExtent l="38100" t="38100" r="1143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D67EA" id="Rectangle 1" o:spid="_x0000_s1026" style="position:absolute;margin-left:621.75pt;margin-top:2.35pt;width:76.5pt;height:1in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" fillcolor="white [3212]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 w:rsidR="00A4048A" w:rsidRPr="00B84012">
        <w:rPr>
          <w:rFonts w:ascii="Belgium" w:hAnsi="Belgium"/>
          <w:sz w:val="28"/>
          <w:szCs w:val="28"/>
        </w:rPr>
        <w:t>Nom :</w:t>
      </w:r>
      <w:r w:rsidR="00B84012">
        <w:rPr>
          <w:rFonts w:ascii="Belgium" w:hAnsi="Belgium"/>
          <w:sz w:val="28"/>
          <w:szCs w:val="28"/>
        </w:rPr>
        <w:t xml:space="preserve">  _________________________________        </w:t>
      </w:r>
      <w:r w:rsidR="00A4048A" w:rsidRPr="00B84012">
        <w:rPr>
          <w:rFonts w:ascii="Belgium" w:hAnsi="Belgium"/>
          <w:sz w:val="28"/>
          <w:szCs w:val="28"/>
        </w:rPr>
        <w:t>Sujet</w:t>
      </w:r>
      <w:r w:rsidR="00207BAA">
        <w:rPr>
          <w:rFonts w:ascii="Belgium" w:hAnsi="Belgium"/>
          <w:sz w:val="28"/>
          <w:szCs w:val="28"/>
        </w:rPr>
        <w:t xml:space="preserve"> / Date</w:t>
      </w:r>
      <w:r w:rsidR="00A4048A" w:rsidRPr="00B84012">
        <w:rPr>
          <w:rFonts w:ascii="Belgium" w:hAnsi="Belgium"/>
          <w:sz w:val="28"/>
          <w:szCs w:val="28"/>
        </w:rPr>
        <w:t xml:space="preserve"> : </w:t>
      </w:r>
      <w:r w:rsidR="00B84012">
        <w:rPr>
          <w:rFonts w:ascii="Belgium" w:hAnsi="Belgium"/>
          <w:sz w:val="28"/>
          <w:szCs w:val="28"/>
        </w:rPr>
        <w:t xml:space="preserve">  _________________________</w:t>
      </w:r>
      <w:r w:rsidR="00A4048A" w:rsidRPr="00B84012">
        <w:rPr>
          <w:rFonts w:ascii="Belgium" w:hAnsi="Belgium"/>
          <w:sz w:val="28"/>
          <w:szCs w:val="28"/>
        </w:rPr>
        <w:t xml:space="preserve">                                           </w:t>
      </w:r>
    </w:p>
    <w:p w14:paraId="7A8F386D" w14:textId="77777777" w:rsidR="00A4048A" w:rsidRPr="001539EF" w:rsidRDefault="00A4048A">
      <w:pPr>
        <w:rPr>
          <w:rFonts w:ascii="Belgium" w:hAnsi="Belgium"/>
          <w:sz w:val="14"/>
          <w:szCs w:val="14"/>
        </w:rPr>
      </w:pPr>
    </w:p>
    <w:p w14:paraId="63749DD7" w14:textId="646C2032" w:rsidR="00A4048A" w:rsidRDefault="00A4048A" w:rsidP="00A36658">
      <w:pPr>
        <w:spacing w:line="240" w:lineRule="auto"/>
        <w:jc w:val="center"/>
        <w:rPr>
          <w:rFonts w:ascii="Belgium" w:hAnsi="Belgium"/>
          <w:b/>
          <w:bCs/>
          <w:sz w:val="40"/>
          <w:szCs w:val="40"/>
        </w:rPr>
      </w:pPr>
      <w:r w:rsidRPr="00FF5706">
        <w:rPr>
          <w:rFonts w:ascii="Belgium" w:hAnsi="Belgium"/>
          <w:b/>
          <w:bCs/>
          <w:sz w:val="40"/>
          <w:szCs w:val="40"/>
        </w:rPr>
        <w:t>Compétence Communiquer oralement</w:t>
      </w:r>
    </w:p>
    <w:p w14:paraId="231BF89B" w14:textId="11A0BE0E" w:rsidR="00B91833" w:rsidRPr="00B91833" w:rsidRDefault="00B91833" w:rsidP="00A36658">
      <w:pPr>
        <w:pStyle w:val="Paragraphedeliste"/>
        <w:numPr>
          <w:ilvl w:val="0"/>
          <w:numId w:val="3"/>
        </w:numPr>
        <w:spacing w:line="240" w:lineRule="auto"/>
        <w:jc w:val="center"/>
        <w:rPr>
          <w:rFonts w:ascii="Belgium" w:hAnsi="Belgium"/>
          <w:b/>
          <w:bCs/>
        </w:rPr>
      </w:pPr>
      <w:r w:rsidRPr="00B91833">
        <w:rPr>
          <w:rFonts w:ascii="Belgium" w:hAnsi="Belgium"/>
          <w:b/>
          <w:bCs/>
          <w:sz w:val="40"/>
          <w:szCs w:val="40"/>
        </w:rPr>
        <w:t xml:space="preserve">Présentation </w:t>
      </w:r>
      <w:r w:rsidR="00A36658">
        <w:rPr>
          <w:rFonts w:ascii="Belgium" w:hAnsi="Belgium"/>
          <w:b/>
          <w:bCs/>
          <w:sz w:val="40"/>
          <w:szCs w:val="40"/>
        </w:rPr>
        <w:t xml:space="preserve">orale </w:t>
      </w:r>
      <w:r w:rsidRPr="00B91833">
        <w:rPr>
          <w:rFonts w:ascii="Belgium" w:hAnsi="Belgium"/>
          <w:b/>
          <w:bCs/>
          <w:sz w:val="40"/>
          <w:szCs w:val="40"/>
        </w:rPr>
        <w:t>préparée -</w:t>
      </w:r>
      <w:r w:rsidR="00A36658">
        <w:rPr>
          <w:rFonts w:ascii="Belgium" w:hAnsi="Belgium"/>
          <w:b/>
          <w:bCs/>
          <w:sz w:val="40"/>
          <w:szCs w:val="40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3751"/>
        <w:gridCol w:w="1655"/>
        <w:gridCol w:w="1656"/>
        <w:gridCol w:w="1656"/>
        <w:gridCol w:w="1656"/>
      </w:tblGrid>
      <w:tr w:rsidR="00DA18D1" w14:paraId="6941E132" w14:textId="77777777" w:rsidTr="001539EF">
        <w:trPr>
          <w:trHeight w:val="600"/>
        </w:trPr>
        <w:tc>
          <w:tcPr>
            <w:tcW w:w="6553" w:type="dxa"/>
            <w:gridSpan w:val="2"/>
            <w:vMerge w:val="restart"/>
            <w:vAlign w:val="center"/>
          </w:tcPr>
          <w:p w14:paraId="0BD81ED8" w14:textId="2995E5E4" w:rsidR="00DA18D1" w:rsidRPr="00DA18D1" w:rsidRDefault="00DA18D1" w:rsidP="00DA18D1">
            <w:pPr>
              <w:jc w:val="center"/>
              <w:rPr>
                <w:rFonts w:ascii="Belgium" w:hAnsi="Belgium"/>
                <w:b/>
                <w:bCs/>
              </w:rPr>
            </w:pPr>
            <w:r w:rsidRPr="00B91833">
              <w:rPr>
                <w:rFonts w:ascii="Belgium" w:hAnsi="Belgium"/>
                <w:b/>
                <w:bCs/>
                <w:sz w:val="36"/>
                <w:szCs w:val="36"/>
              </w:rPr>
              <w:t>Critères d’évaluation</w:t>
            </w:r>
          </w:p>
        </w:tc>
        <w:tc>
          <w:tcPr>
            <w:tcW w:w="6623" w:type="dxa"/>
            <w:gridSpan w:val="4"/>
            <w:vAlign w:val="center"/>
          </w:tcPr>
          <w:p w14:paraId="7D2400DC" w14:textId="77777777" w:rsidR="00DA18D1" w:rsidRPr="00B91833" w:rsidRDefault="00DA18D1" w:rsidP="00FF5706">
            <w:pPr>
              <w:jc w:val="center"/>
              <w:rPr>
                <w:rFonts w:ascii="Belgium" w:hAnsi="Belgium"/>
                <w:b/>
                <w:bCs/>
                <w:sz w:val="32"/>
                <w:szCs w:val="32"/>
              </w:rPr>
            </w:pPr>
            <w:r w:rsidRPr="001C1A41">
              <w:rPr>
                <w:rFonts w:ascii="Belgium" w:hAnsi="Belgium"/>
                <w:b/>
                <w:bCs/>
                <w:sz w:val="36"/>
                <w:szCs w:val="36"/>
              </w:rPr>
              <w:t>Échelle d’appréciation</w:t>
            </w:r>
          </w:p>
        </w:tc>
      </w:tr>
      <w:tr w:rsidR="005B035D" w14:paraId="1F1C96C2" w14:textId="77777777" w:rsidTr="001539EF">
        <w:trPr>
          <w:trHeight w:val="1119"/>
        </w:trPr>
        <w:tc>
          <w:tcPr>
            <w:tcW w:w="6553" w:type="dxa"/>
            <w:gridSpan w:val="2"/>
            <w:vMerge/>
          </w:tcPr>
          <w:p w14:paraId="1F691CF3" w14:textId="77777777" w:rsidR="00DA18D1" w:rsidRDefault="00DA18D1" w:rsidP="00A4048A">
            <w:pPr>
              <w:jc w:val="center"/>
              <w:rPr>
                <w:rFonts w:ascii="Belgium" w:hAnsi="Belgium"/>
              </w:rPr>
            </w:pPr>
          </w:p>
        </w:tc>
        <w:tc>
          <w:tcPr>
            <w:tcW w:w="1655" w:type="dxa"/>
            <w:vAlign w:val="center"/>
          </w:tcPr>
          <w:p w14:paraId="1E884B54" w14:textId="77777777" w:rsidR="00DA18D1" w:rsidRPr="001C1A41" w:rsidRDefault="00DA18D1" w:rsidP="00FF5706">
            <w:pPr>
              <w:jc w:val="center"/>
              <w:rPr>
                <w:rFonts w:ascii="Belgium" w:hAnsi="Belgium"/>
                <w:sz w:val="24"/>
                <w:szCs w:val="24"/>
              </w:rPr>
            </w:pPr>
            <w:r w:rsidRPr="001C1A41">
              <w:rPr>
                <w:rFonts w:ascii="Belgium" w:hAnsi="Belgium"/>
                <w:sz w:val="24"/>
                <w:szCs w:val="24"/>
              </w:rPr>
              <w:t>Compétence marquée</w:t>
            </w:r>
          </w:p>
        </w:tc>
        <w:tc>
          <w:tcPr>
            <w:tcW w:w="1656" w:type="dxa"/>
            <w:vAlign w:val="center"/>
          </w:tcPr>
          <w:p w14:paraId="6DBEA011" w14:textId="77777777" w:rsidR="00DA18D1" w:rsidRPr="001C1A41" w:rsidRDefault="00DA18D1" w:rsidP="00FF5706">
            <w:pPr>
              <w:jc w:val="center"/>
              <w:rPr>
                <w:rFonts w:ascii="Belgium" w:hAnsi="Belgium"/>
                <w:sz w:val="24"/>
                <w:szCs w:val="24"/>
              </w:rPr>
            </w:pPr>
            <w:r w:rsidRPr="001C1A41">
              <w:rPr>
                <w:rFonts w:ascii="Belgium" w:hAnsi="Belgium"/>
                <w:sz w:val="24"/>
                <w:szCs w:val="24"/>
              </w:rPr>
              <w:t>Compétence attendue</w:t>
            </w:r>
          </w:p>
        </w:tc>
        <w:tc>
          <w:tcPr>
            <w:tcW w:w="1656" w:type="dxa"/>
            <w:vAlign w:val="center"/>
          </w:tcPr>
          <w:p w14:paraId="450FA21D" w14:textId="77777777" w:rsidR="00DA18D1" w:rsidRPr="001C1A41" w:rsidRDefault="00DA18D1" w:rsidP="00FF5706">
            <w:pPr>
              <w:jc w:val="center"/>
              <w:rPr>
                <w:rFonts w:ascii="Belgium" w:hAnsi="Belgium"/>
                <w:sz w:val="24"/>
                <w:szCs w:val="24"/>
              </w:rPr>
            </w:pPr>
            <w:r w:rsidRPr="001C1A41">
              <w:rPr>
                <w:rFonts w:ascii="Belgium" w:hAnsi="Belgium"/>
                <w:sz w:val="24"/>
                <w:szCs w:val="24"/>
              </w:rPr>
              <w:t>Compétence minimale</w:t>
            </w:r>
          </w:p>
        </w:tc>
        <w:tc>
          <w:tcPr>
            <w:tcW w:w="1656" w:type="dxa"/>
            <w:vAlign w:val="center"/>
          </w:tcPr>
          <w:p w14:paraId="03CB08C8" w14:textId="77777777" w:rsidR="00DA18D1" w:rsidRPr="001C1A41" w:rsidRDefault="00DA18D1" w:rsidP="00FF5706">
            <w:pPr>
              <w:jc w:val="center"/>
              <w:rPr>
                <w:rFonts w:ascii="Belgium" w:hAnsi="Belgium"/>
                <w:sz w:val="24"/>
                <w:szCs w:val="24"/>
              </w:rPr>
            </w:pPr>
            <w:r w:rsidRPr="001C1A41">
              <w:rPr>
                <w:rFonts w:ascii="Belgium" w:hAnsi="Belgium"/>
                <w:sz w:val="24"/>
                <w:szCs w:val="24"/>
              </w:rPr>
              <w:t xml:space="preserve">Compétence </w:t>
            </w:r>
            <w:r w:rsidRPr="001C1A41">
              <w:rPr>
                <w:rFonts w:ascii="Belgium" w:hAnsi="Belgium"/>
                <w:sz w:val="24"/>
                <w:szCs w:val="24"/>
              </w:rPr>
              <w:br/>
              <w:t>non développée</w:t>
            </w:r>
          </w:p>
        </w:tc>
      </w:tr>
      <w:tr w:rsidR="00E132C2" w14:paraId="0E8608BC" w14:textId="77777777" w:rsidTr="00A36658">
        <w:trPr>
          <w:trHeight w:val="790"/>
        </w:trPr>
        <w:tc>
          <w:tcPr>
            <w:tcW w:w="2802" w:type="dxa"/>
            <w:vMerge w:val="restart"/>
            <w:tcBorders>
              <w:left w:val="single" w:sz="4" w:space="0" w:color="auto"/>
            </w:tcBorders>
          </w:tcPr>
          <w:p w14:paraId="0A861022" w14:textId="76A11405" w:rsidR="00E132C2" w:rsidRPr="00FF5706" w:rsidRDefault="005475CA" w:rsidP="00FF5706">
            <w:pPr>
              <w:jc w:val="center"/>
              <w:rPr>
                <w:rFonts w:ascii="Belgium" w:hAnsi="Belgium"/>
                <w:sz w:val="28"/>
                <w:szCs w:val="28"/>
              </w:rPr>
            </w:pPr>
            <w:r w:rsidRPr="005475CA">
              <w:rPr>
                <w:rFonts w:ascii="Belgium" w:hAnsi="Belgium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73088" behindDoc="0" locked="0" layoutInCell="1" allowOverlap="1" wp14:anchorId="39B08E4D" wp14:editId="36719A6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9525</wp:posOffset>
                      </wp:positionV>
                      <wp:extent cx="1162050" cy="1219200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C3BABA" w14:textId="4CFDDDF6" w:rsidR="005475CA" w:rsidRDefault="005475CA" w:rsidP="005475CA">
                                  <w:pPr>
                                    <w:spacing w:line="240" w:lineRule="auto"/>
                                    <w:jc w:val="center"/>
                                  </w:pPr>
                                  <w:r w:rsidRPr="001C1A41">
                                    <w:rPr>
                                      <w:rFonts w:ascii="Belgium" w:hAnsi="Belgium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 xml:space="preserve">Prise </w:t>
                                  </w:r>
                                  <w:r w:rsidRPr="001C1A41">
                                    <w:rPr>
                                      <w:rFonts w:ascii="Belgium" w:hAnsi="Belgium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br/>
                                    <w:t xml:space="preserve">de </w:t>
                                  </w:r>
                                  <w:r w:rsidRPr="001C1A41">
                                    <w:rPr>
                                      <w:rFonts w:ascii="Belgium" w:hAnsi="Belgium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br/>
                                    <w:t>parole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B08E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21pt;margin-top:.75pt;width:91.5pt;height:96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" fillcolor="white [3212]" stroked="f">
                      <v:textbox>
                        <w:txbxContent>
                          <w:p w14:paraId="27C3BABA" w14:textId="4CFDDDF6" w:rsidR="005475CA" w:rsidRDefault="005475CA" w:rsidP="005475CA">
                            <w:pPr>
                              <w:spacing w:line="240" w:lineRule="auto"/>
                              <w:jc w:val="center"/>
                            </w:pPr>
                            <w:r w:rsidRPr="001C1A41">
                              <w:rPr>
                                <w:rFonts w:ascii="Belgium" w:hAnsi="Belgium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Prise </w:t>
                            </w:r>
                            <w:r w:rsidRPr="001C1A41">
                              <w:rPr>
                                <w:rFonts w:ascii="Belgium" w:hAnsi="Belgium"/>
                                <w:b/>
                                <w:bCs/>
                                <w:sz w:val="48"/>
                                <w:szCs w:val="48"/>
                              </w:rPr>
                              <w:br/>
                              <w:t xml:space="preserve">de </w:t>
                            </w:r>
                            <w:r w:rsidRPr="001C1A41">
                              <w:rPr>
                                <w:rFonts w:ascii="Belgium" w:hAnsi="Belgium"/>
                                <w:b/>
                                <w:bCs/>
                                <w:sz w:val="48"/>
                                <w:szCs w:val="48"/>
                              </w:rPr>
                              <w:br/>
                              <w:t>parole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A06FBF" w14:textId="0B0AF4CD" w:rsidR="00E132C2" w:rsidRPr="00E132C2" w:rsidRDefault="00E132C2" w:rsidP="00FF5706">
            <w:pPr>
              <w:jc w:val="center"/>
              <w:rPr>
                <w:rFonts w:ascii="Belgium" w:hAnsi="Belgium"/>
                <w:b/>
                <w:bCs/>
                <w:sz w:val="32"/>
                <w:szCs w:val="32"/>
              </w:rPr>
            </w:pPr>
            <w:r w:rsidRPr="001C1A41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8992" behindDoc="0" locked="0" layoutInCell="1" allowOverlap="1" wp14:anchorId="3E1B7F71" wp14:editId="026DB3E1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662305</wp:posOffset>
                  </wp:positionV>
                  <wp:extent cx="1790700" cy="1790700"/>
                  <wp:effectExtent l="0" t="0" r="0" b="0"/>
                  <wp:wrapNone/>
                  <wp:docPr id="2" name="Image 2" descr="icône de la bouche 344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ône de la bouche 3440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51" w:type="dxa"/>
            <w:vAlign w:val="center"/>
          </w:tcPr>
          <w:p w14:paraId="68EBA75C" w14:textId="77777777" w:rsidR="00E132C2" w:rsidRPr="005475CA" w:rsidRDefault="00E132C2" w:rsidP="00B41D8A">
            <w:pPr>
              <w:pStyle w:val="Paragraphedeliste"/>
              <w:numPr>
                <w:ilvl w:val="0"/>
                <w:numId w:val="2"/>
              </w:numPr>
              <w:rPr>
                <w:rFonts w:ascii="Belgium" w:hAnsi="Belgium"/>
                <w:sz w:val="26"/>
                <w:szCs w:val="26"/>
              </w:rPr>
            </w:pPr>
            <w:r w:rsidRPr="005475CA">
              <w:rPr>
                <w:rFonts w:ascii="Belgium" w:hAnsi="Belgium"/>
                <w:sz w:val="26"/>
                <w:szCs w:val="26"/>
              </w:rPr>
              <w:t>Prononciation et intonation de la voix</w:t>
            </w:r>
          </w:p>
        </w:tc>
        <w:tc>
          <w:tcPr>
            <w:tcW w:w="1655" w:type="dxa"/>
          </w:tcPr>
          <w:p w14:paraId="33805E5F" w14:textId="77777777" w:rsidR="00E132C2" w:rsidRDefault="00E132C2" w:rsidP="00A4048A">
            <w:pPr>
              <w:rPr>
                <w:rFonts w:ascii="Belgium" w:hAnsi="Belgium"/>
              </w:rPr>
            </w:pPr>
          </w:p>
        </w:tc>
        <w:tc>
          <w:tcPr>
            <w:tcW w:w="1656" w:type="dxa"/>
          </w:tcPr>
          <w:p w14:paraId="5EB13634" w14:textId="77777777" w:rsidR="00E132C2" w:rsidRDefault="00E132C2" w:rsidP="00A4048A">
            <w:pPr>
              <w:rPr>
                <w:rFonts w:ascii="Belgium" w:hAnsi="Belgium"/>
              </w:rPr>
            </w:pPr>
          </w:p>
        </w:tc>
        <w:tc>
          <w:tcPr>
            <w:tcW w:w="1656" w:type="dxa"/>
          </w:tcPr>
          <w:p w14:paraId="4F7964F9" w14:textId="77777777" w:rsidR="00E132C2" w:rsidRDefault="00E132C2" w:rsidP="00A4048A">
            <w:pPr>
              <w:rPr>
                <w:rFonts w:ascii="Belgium" w:hAnsi="Belgium"/>
              </w:rPr>
            </w:pPr>
          </w:p>
        </w:tc>
        <w:tc>
          <w:tcPr>
            <w:tcW w:w="1656" w:type="dxa"/>
          </w:tcPr>
          <w:p w14:paraId="7F237680" w14:textId="77777777" w:rsidR="00E132C2" w:rsidRDefault="00E132C2" w:rsidP="00A4048A">
            <w:pPr>
              <w:rPr>
                <w:rFonts w:ascii="Belgium" w:hAnsi="Belgium"/>
              </w:rPr>
            </w:pPr>
          </w:p>
        </w:tc>
      </w:tr>
      <w:tr w:rsidR="00E132C2" w14:paraId="6C886830" w14:textId="77777777" w:rsidTr="00A36658">
        <w:tc>
          <w:tcPr>
            <w:tcW w:w="2802" w:type="dxa"/>
            <w:vMerge/>
            <w:tcBorders>
              <w:left w:val="single" w:sz="4" w:space="0" w:color="auto"/>
            </w:tcBorders>
          </w:tcPr>
          <w:p w14:paraId="5E333DBD" w14:textId="77777777" w:rsidR="00E132C2" w:rsidRPr="00B91833" w:rsidRDefault="00E132C2" w:rsidP="00A4048A">
            <w:pPr>
              <w:pStyle w:val="Paragraphedeliste"/>
              <w:numPr>
                <w:ilvl w:val="0"/>
                <w:numId w:val="1"/>
              </w:numPr>
              <w:rPr>
                <w:rFonts w:ascii="Belgium" w:hAnsi="Belgium"/>
                <w:sz w:val="32"/>
                <w:szCs w:val="32"/>
              </w:rPr>
            </w:pPr>
          </w:p>
        </w:tc>
        <w:tc>
          <w:tcPr>
            <w:tcW w:w="3751" w:type="dxa"/>
            <w:vAlign w:val="center"/>
          </w:tcPr>
          <w:p w14:paraId="6ED45426" w14:textId="7AD10855" w:rsidR="00E132C2" w:rsidRPr="00A36658" w:rsidRDefault="00E132C2" w:rsidP="00A36658">
            <w:pPr>
              <w:pStyle w:val="Paragraphedeliste"/>
              <w:numPr>
                <w:ilvl w:val="0"/>
                <w:numId w:val="1"/>
              </w:numPr>
              <w:rPr>
                <w:rFonts w:ascii="Belgium" w:hAnsi="Belgium"/>
                <w:sz w:val="26"/>
                <w:szCs w:val="26"/>
              </w:rPr>
            </w:pPr>
            <w:r w:rsidRPr="005475CA">
              <w:rPr>
                <w:rFonts w:ascii="Belgium" w:hAnsi="Belgium"/>
                <w:sz w:val="26"/>
                <w:szCs w:val="26"/>
              </w:rPr>
              <w:t>Idées pertinentes et explications claires</w:t>
            </w:r>
            <w:r w:rsidR="00A36658">
              <w:rPr>
                <w:rFonts w:ascii="Belgium" w:hAnsi="Belgium"/>
                <w:sz w:val="26"/>
                <w:szCs w:val="26"/>
              </w:rPr>
              <w:t xml:space="preserve"> </w:t>
            </w:r>
            <w:r w:rsidRPr="00A36658">
              <w:rPr>
                <w:rFonts w:ascii="Belgium" w:hAnsi="Belgium"/>
                <w:sz w:val="26"/>
                <w:szCs w:val="26"/>
                <w:u w:val="single"/>
              </w:rPr>
              <w:t>ou</w:t>
            </w:r>
            <w:r w:rsidRPr="00A36658">
              <w:rPr>
                <w:rFonts w:ascii="Belgium" w:hAnsi="Belgium"/>
                <w:sz w:val="26"/>
                <w:szCs w:val="26"/>
              </w:rPr>
              <w:t xml:space="preserve"> </w:t>
            </w:r>
            <w:r w:rsidR="005475CA" w:rsidRPr="00A36658">
              <w:rPr>
                <w:rFonts w:ascii="Belgium" w:hAnsi="Belgium"/>
                <w:sz w:val="26"/>
                <w:szCs w:val="26"/>
              </w:rPr>
              <w:t>Utilisation de m</w:t>
            </w:r>
            <w:r w:rsidRPr="00A36658">
              <w:rPr>
                <w:rFonts w:ascii="Belgium" w:hAnsi="Belgium"/>
                <w:sz w:val="26"/>
                <w:szCs w:val="26"/>
              </w:rPr>
              <w:t>ots variés</w:t>
            </w:r>
            <w:r w:rsidR="00A36658">
              <w:rPr>
                <w:rFonts w:ascii="Belgium" w:hAnsi="Belgium"/>
                <w:sz w:val="26"/>
                <w:szCs w:val="26"/>
              </w:rPr>
              <w:t xml:space="preserve">/ </w:t>
            </w:r>
            <w:r w:rsidR="00A36658" w:rsidRPr="00A36658">
              <w:rPr>
                <w:rFonts w:ascii="Belgium" w:hAnsi="Belgium"/>
                <w:sz w:val="26"/>
                <w:szCs w:val="26"/>
              </w:rPr>
              <w:t>v</w:t>
            </w:r>
            <w:r w:rsidRPr="00A36658">
              <w:rPr>
                <w:rFonts w:ascii="Belgium" w:hAnsi="Belgium"/>
                <w:sz w:val="26"/>
                <w:szCs w:val="26"/>
              </w:rPr>
              <w:t>ocabulaire précis</w:t>
            </w:r>
          </w:p>
        </w:tc>
        <w:tc>
          <w:tcPr>
            <w:tcW w:w="1655" w:type="dxa"/>
          </w:tcPr>
          <w:p w14:paraId="62AD237F" w14:textId="77777777" w:rsidR="00E132C2" w:rsidRDefault="00E132C2" w:rsidP="00A4048A">
            <w:pPr>
              <w:rPr>
                <w:rFonts w:ascii="Belgium" w:hAnsi="Belgium"/>
              </w:rPr>
            </w:pPr>
          </w:p>
        </w:tc>
        <w:tc>
          <w:tcPr>
            <w:tcW w:w="1656" w:type="dxa"/>
          </w:tcPr>
          <w:p w14:paraId="2737BC58" w14:textId="77777777" w:rsidR="00E132C2" w:rsidRDefault="00E132C2" w:rsidP="00A4048A">
            <w:pPr>
              <w:rPr>
                <w:rFonts w:ascii="Belgium" w:hAnsi="Belgium"/>
              </w:rPr>
            </w:pPr>
          </w:p>
        </w:tc>
        <w:tc>
          <w:tcPr>
            <w:tcW w:w="1656" w:type="dxa"/>
          </w:tcPr>
          <w:p w14:paraId="20414374" w14:textId="77777777" w:rsidR="00E132C2" w:rsidRDefault="00E132C2" w:rsidP="00A4048A">
            <w:pPr>
              <w:rPr>
                <w:rFonts w:ascii="Belgium" w:hAnsi="Belgium"/>
              </w:rPr>
            </w:pPr>
          </w:p>
        </w:tc>
        <w:tc>
          <w:tcPr>
            <w:tcW w:w="1656" w:type="dxa"/>
          </w:tcPr>
          <w:p w14:paraId="02C5778F" w14:textId="77777777" w:rsidR="00E132C2" w:rsidRDefault="00E132C2" w:rsidP="00A4048A">
            <w:pPr>
              <w:rPr>
                <w:rFonts w:ascii="Belgium" w:hAnsi="Belgium"/>
              </w:rPr>
            </w:pPr>
          </w:p>
        </w:tc>
      </w:tr>
      <w:tr w:rsidR="00E132C2" w14:paraId="1D893AA8" w14:textId="77777777" w:rsidTr="00A36658">
        <w:trPr>
          <w:trHeight w:val="820"/>
        </w:trPr>
        <w:tc>
          <w:tcPr>
            <w:tcW w:w="2802" w:type="dxa"/>
            <w:vMerge/>
            <w:tcBorders>
              <w:left w:val="single" w:sz="4" w:space="0" w:color="auto"/>
            </w:tcBorders>
          </w:tcPr>
          <w:p w14:paraId="70A39F4A" w14:textId="77777777" w:rsidR="00E132C2" w:rsidRPr="00B91833" w:rsidRDefault="00E132C2" w:rsidP="00A4048A">
            <w:pPr>
              <w:pStyle w:val="Paragraphedeliste"/>
              <w:numPr>
                <w:ilvl w:val="0"/>
                <w:numId w:val="1"/>
              </w:numPr>
              <w:rPr>
                <w:rFonts w:ascii="Belgium" w:hAnsi="Belgium"/>
                <w:sz w:val="32"/>
                <w:szCs w:val="32"/>
              </w:rPr>
            </w:pPr>
          </w:p>
        </w:tc>
        <w:tc>
          <w:tcPr>
            <w:tcW w:w="3751" w:type="dxa"/>
            <w:vAlign w:val="center"/>
          </w:tcPr>
          <w:p w14:paraId="5022D9DC" w14:textId="7E8BFC90" w:rsidR="00E132C2" w:rsidRPr="005475CA" w:rsidRDefault="00E132C2" w:rsidP="00DC5B5B">
            <w:pPr>
              <w:pStyle w:val="Paragraphedeliste"/>
              <w:numPr>
                <w:ilvl w:val="0"/>
                <w:numId w:val="1"/>
              </w:numPr>
              <w:rPr>
                <w:rFonts w:ascii="Belgium" w:hAnsi="Belgium"/>
                <w:sz w:val="26"/>
                <w:szCs w:val="26"/>
              </w:rPr>
            </w:pPr>
            <w:r w:rsidRPr="005475CA">
              <w:rPr>
                <w:rFonts w:ascii="Belgium" w:hAnsi="Belgium"/>
                <w:sz w:val="26"/>
                <w:szCs w:val="26"/>
              </w:rPr>
              <w:t>Formulation de phrases</w:t>
            </w:r>
          </w:p>
        </w:tc>
        <w:tc>
          <w:tcPr>
            <w:tcW w:w="1655" w:type="dxa"/>
          </w:tcPr>
          <w:p w14:paraId="640CB00D" w14:textId="77777777" w:rsidR="00E132C2" w:rsidRDefault="00E132C2" w:rsidP="00A4048A">
            <w:pPr>
              <w:rPr>
                <w:rFonts w:ascii="Belgium" w:hAnsi="Belgium"/>
              </w:rPr>
            </w:pPr>
          </w:p>
        </w:tc>
        <w:tc>
          <w:tcPr>
            <w:tcW w:w="1656" w:type="dxa"/>
          </w:tcPr>
          <w:p w14:paraId="55CAC879" w14:textId="77777777" w:rsidR="00E132C2" w:rsidRDefault="00E132C2" w:rsidP="00A4048A">
            <w:pPr>
              <w:rPr>
                <w:rFonts w:ascii="Belgium" w:hAnsi="Belgium"/>
              </w:rPr>
            </w:pPr>
          </w:p>
        </w:tc>
        <w:tc>
          <w:tcPr>
            <w:tcW w:w="1656" w:type="dxa"/>
          </w:tcPr>
          <w:p w14:paraId="5F79BD6C" w14:textId="77777777" w:rsidR="00E132C2" w:rsidRDefault="00E132C2" w:rsidP="00A4048A">
            <w:pPr>
              <w:rPr>
                <w:rFonts w:ascii="Belgium" w:hAnsi="Belgium"/>
              </w:rPr>
            </w:pPr>
          </w:p>
        </w:tc>
        <w:tc>
          <w:tcPr>
            <w:tcW w:w="1656" w:type="dxa"/>
          </w:tcPr>
          <w:p w14:paraId="5C64AE8D" w14:textId="77777777" w:rsidR="00E132C2" w:rsidRDefault="00E132C2" w:rsidP="00A4048A">
            <w:pPr>
              <w:rPr>
                <w:rFonts w:ascii="Belgium" w:hAnsi="Belgium"/>
              </w:rPr>
            </w:pPr>
          </w:p>
        </w:tc>
      </w:tr>
      <w:tr w:rsidR="005475CA" w14:paraId="1FB2EEBB" w14:textId="77777777" w:rsidTr="00A36658">
        <w:trPr>
          <w:trHeight w:val="903"/>
        </w:trPr>
        <w:tc>
          <w:tcPr>
            <w:tcW w:w="2802" w:type="dxa"/>
            <w:vMerge/>
            <w:tcBorders>
              <w:left w:val="single" w:sz="4" w:space="0" w:color="auto"/>
              <w:bottom w:val="thinThickSmallGap" w:sz="12" w:space="0" w:color="auto"/>
            </w:tcBorders>
          </w:tcPr>
          <w:p w14:paraId="270D5E2B" w14:textId="77777777" w:rsidR="00E132C2" w:rsidRPr="00B91833" w:rsidRDefault="00E132C2" w:rsidP="00B41D8A">
            <w:pPr>
              <w:pStyle w:val="Paragraphedeliste"/>
              <w:ind w:left="360"/>
              <w:rPr>
                <w:rFonts w:ascii="Belgium" w:hAnsi="Belgium"/>
                <w:sz w:val="32"/>
                <w:szCs w:val="32"/>
              </w:rPr>
            </w:pPr>
          </w:p>
        </w:tc>
        <w:tc>
          <w:tcPr>
            <w:tcW w:w="3751" w:type="dxa"/>
            <w:tcBorders>
              <w:bottom w:val="thinThickSmallGap" w:sz="12" w:space="0" w:color="auto"/>
            </w:tcBorders>
            <w:vAlign w:val="center"/>
          </w:tcPr>
          <w:p w14:paraId="46E26360" w14:textId="77777777" w:rsidR="00E132C2" w:rsidRPr="005475CA" w:rsidRDefault="00E132C2" w:rsidP="00A4048A">
            <w:pPr>
              <w:pStyle w:val="Paragraphedeliste"/>
              <w:numPr>
                <w:ilvl w:val="0"/>
                <w:numId w:val="1"/>
              </w:numPr>
              <w:rPr>
                <w:rFonts w:ascii="Belgium" w:hAnsi="Belgium"/>
                <w:sz w:val="26"/>
                <w:szCs w:val="26"/>
              </w:rPr>
            </w:pPr>
            <w:r w:rsidRPr="005475CA">
              <w:rPr>
                <w:rFonts w:ascii="Belgium" w:hAnsi="Belgium"/>
                <w:sz w:val="26"/>
                <w:szCs w:val="26"/>
              </w:rPr>
              <w:t>Contact visuel avec les autres</w:t>
            </w:r>
          </w:p>
        </w:tc>
        <w:tc>
          <w:tcPr>
            <w:tcW w:w="1655" w:type="dxa"/>
            <w:tcBorders>
              <w:bottom w:val="thinThickSmallGap" w:sz="12" w:space="0" w:color="auto"/>
            </w:tcBorders>
          </w:tcPr>
          <w:p w14:paraId="760B25D9" w14:textId="77777777" w:rsidR="00E132C2" w:rsidRDefault="00E132C2" w:rsidP="00A4048A">
            <w:pPr>
              <w:rPr>
                <w:rFonts w:ascii="Belgium" w:hAnsi="Belgium"/>
              </w:rPr>
            </w:pPr>
          </w:p>
        </w:tc>
        <w:tc>
          <w:tcPr>
            <w:tcW w:w="1656" w:type="dxa"/>
            <w:tcBorders>
              <w:bottom w:val="thinThickSmallGap" w:sz="12" w:space="0" w:color="auto"/>
            </w:tcBorders>
          </w:tcPr>
          <w:p w14:paraId="24B7FD14" w14:textId="77777777" w:rsidR="00E132C2" w:rsidRDefault="00E132C2" w:rsidP="00A4048A">
            <w:pPr>
              <w:rPr>
                <w:rFonts w:ascii="Belgium" w:hAnsi="Belgium"/>
              </w:rPr>
            </w:pPr>
          </w:p>
        </w:tc>
        <w:tc>
          <w:tcPr>
            <w:tcW w:w="1656" w:type="dxa"/>
            <w:tcBorders>
              <w:bottom w:val="thinThickSmallGap" w:sz="12" w:space="0" w:color="auto"/>
            </w:tcBorders>
          </w:tcPr>
          <w:p w14:paraId="4174BCDC" w14:textId="77777777" w:rsidR="00E132C2" w:rsidRDefault="00E132C2" w:rsidP="00A4048A">
            <w:pPr>
              <w:rPr>
                <w:rFonts w:ascii="Belgium" w:hAnsi="Belgium"/>
              </w:rPr>
            </w:pPr>
          </w:p>
        </w:tc>
        <w:tc>
          <w:tcPr>
            <w:tcW w:w="1656" w:type="dxa"/>
            <w:tcBorders>
              <w:bottom w:val="thinThickSmallGap" w:sz="12" w:space="0" w:color="auto"/>
            </w:tcBorders>
          </w:tcPr>
          <w:p w14:paraId="367E2089" w14:textId="77777777" w:rsidR="00E132C2" w:rsidRDefault="00E132C2" w:rsidP="00A4048A">
            <w:pPr>
              <w:rPr>
                <w:rFonts w:ascii="Belgium" w:hAnsi="Belgium"/>
              </w:rPr>
            </w:pPr>
          </w:p>
        </w:tc>
      </w:tr>
      <w:tr w:rsidR="00591FCA" w14:paraId="33632770" w14:textId="77777777" w:rsidTr="001C1A41">
        <w:trPr>
          <w:trHeight w:val="1949"/>
        </w:trPr>
        <w:tc>
          <w:tcPr>
            <w:tcW w:w="6553" w:type="dxa"/>
            <w:gridSpan w:val="2"/>
            <w:tcBorders>
              <w:top w:val="single" w:sz="12" w:space="0" w:color="auto"/>
            </w:tcBorders>
            <w:vAlign w:val="center"/>
          </w:tcPr>
          <w:p w14:paraId="1193350B" w14:textId="11185EB3" w:rsidR="00591FCA" w:rsidRPr="00591FCA" w:rsidRDefault="00591FCA" w:rsidP="00591FCA">
            <w:pPr>
              <w:jc w:val="center"/>
              <w:rPr>
                <w:rFonts w:ascii="Belgium" w:hAnsi="Belgium"/>
              </w:rPr>
            </w:pPr>
            <w:r w:rsidRPr="00A36658">
              <w:rPr>
                <w:rFonts w:ascii="Belgium" w:hAnsi="Belgium"/>
                <w:sz w:val="40"/>
                <w:szCs w:val="40"/>
              </w:rPr>
              <w:t>Commentaires et défi :</w:t>
            </w:r>
          </w:p>
        </w:tc>
        <w:tc>
          <w:tcPr>
            <w:tcW w:w="6623" w:type="dxa"/>
            <w:gridSpan w:val="4"/>
            <w:tcBorders>
              <w:top w:val="single" w:sz="12" w:space="0" w:color="auto"/>
            </w:tcBorders>
          </w:tcPr>
          <w:p w14:paraId="34B8DF81" w14:textId="77777777" w:rsidR="00591FCA" w:rsidRDefault="00591FCA" w:rsidP="00A4048A">
            <w:pPr>
              <w:rPr>
                <w:rFonts w:ascii="Belgium" w:hAnsi="Belgium"/>
              </w:rPr>
            </w:pPr>
          </w:p>
        </w:tc>
      </w:tr>
    </w:tbl>
    <w:p w14:paraId="2104E8EA" w14:textId="77777777" w:rsidR="00207BAA" w:rsidRDefault="00207BAA" w:rsidP="001539EF">
      <w:pPr>
        <w:rPr>
          <w:rFonts w:ascii="Belgium" w:hAnsi="Belgium"/>
          <w:sz w:val="28"/>
          <w:szCs w:val="28"/>
        </w:rPr>
      </w:pPr>
    </w:p>
    <w:p w14:paraId="1119D55E" w14:textId="2DC95D16" w:rsidR="001539EF" w:rsidRPr="00B84012" w:rsidRDefault="00207BAA" w:rsidP="001539EF">
      <w:pPr>
        <w:rPr>
          <w:rFonts w:ascii="Belgium" w:hAnsi="Belgium"/>
          <w:sz w:val="28"/>
          <w:szCs w:val="28"/>
        </w:rPr>
      </w:pPr>
      <w:bookmarkStart w:id="0" w:name="_GoBack"/>
      <w:bookmarkEnd w:id="0"/>
      <w:r>
        <w:rPr>
          <w:rFonts w:ascii="Belgium" w:hAnsi="Belgium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DBA366" wp14:editId="05833F49">
                <wp:simplePos x="0" y="0"/>
                <wp:positionH relativeFrom="column">
                  <wp:posOffset>7839075</wp:posOffset>
                </wp:positionH>
                <wp:positionV relativeFrom="paragraph">
                  <wp:posOffset>48895</wp:posOffset>
                </wp:positionV>
                <wp:extent cx="971550" cy="914400"/>
                <wp:effectExtent l="38100" t="38100" r="114300" b="1143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810A8" id="Rectangle 4" o:spid="_x0000_s1026" style="position:absolute;margin-left:617.25pt;margin-top:3.85pt;width:76.5pt;height:1in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" fillcolor="white [3212]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 w:rsidR="001539EF" w:rsidRPr="00B84012">
        <w:rPr>
          <w:rFonts w:ascii="Belgium" w:hAnsi="Belgium"/>
          <w:sz w:val="28"/>
          <w:szCs w:val="28"/>
        </w:rPr>
        <w:t>Nom :</w:t>
      </w:r>
      <w:r w:rsidR="001539EF">
        <w:rPr>
          <w:rFonts w:ascii="Belgium" w:hAnsi="Belgium"/>
          <w:sz w:val="28"/>
          <w:szCs w:val="28"/>
        </w:rPr>
        <w:t xml:space="preserve">  _________________________________       </w:t>
      </w:r>
      <w:r w:rsidR="001539EF" w:rsidRPr="00B84012">
        <w:rPr>
          <w:rFonts w:ascii="Belgium" w:hAnsi="Belgium"/>
          <w:sz w:val="28"/>
          <w:szCs w:val="28"/>
        </w:rPr>
        <w:t>Sujet</w:t>
      </w:r>
      <w:r>
        <w:rPr>
          <w:rFonts w:ascii="Belgium" w:hAnsi="Belgium"/>
          <w:sz w:val="28"/>
          <w:szCs w:val="28"/>
        </w:rPr>
        <w:t xml:space="preserve"> / Date</w:t>
      </w:r>
      <w:r w:rsidR="001539EF" w:rsidRPr="00B84012">
        <w:rPr>
          <w:rFonts w:ascii="Belgium" w:hAnsi="Belgium"/>
          <w:sz w:val="28"/>
          <w:szCs w:val="28"/>
        </w:rPr>
        <w:t xml:space="preserve"> : </w:t>
      </w:r>
      <w:r w:rsidR="001539EF">
        <w:rPr>
          <w:rFonts w:ascii="Belgium" w:hAnsi="Belgium"/>
          <w:sz w:val="28"/>
          <w:szCs w:val="28"/>
        </w:rPr>
        <w:t xml:space="preserve">  _________________________</w:t>
      </w:r>
      <w:r w:rsidR="001539EF" w:rsidRPr="00B84012">
        <w:rPr>
          <w:rFonts w:ascii="Belgium" w:hAnsi="Belgium"/>
          <w:sz w:val="28"/>
          <w:szCs w:val="28"/>
        </w:rPr>
        <w:t xml:space="preserve">                                         </w:t>
      </w:r>
    </w:p>
    <w:p w14:paraId="271B3770" w14:textId="77777777" w:rsidR="001539EF" w:rsidRPr="00E132C2" w:rsidRDefault="001539EF" w:rsidP="001539EF">
      <w:pPr>
        <w:rPr>
          <w:rFonts w:ascii="Belgium" w:hAnsi="Belgium"/>
          <w:sz w:val="18"/>
          <w:szCs w:val="18"/>
        </w:rPr>
      </w:pPr>
    </w:p>
    <w:p w14:paraId="5A2A97AE" w14:textId="77777777" w:rsidR="001539EF" w:rsidRDefault="001539EF" w:rsidP="00A36658">
      <w:pPr>
        <w:spacing w:line="240" w:lineRule="auto"/>
        <w:jc w:val="center"/>
        <w:rPr>
          <w:rFonts w:ascii="Belgium" w:hAnsi="Belgium"/>
          <w:b/>
          <w:bCs/>
          <w:sz w:val="40"/>
          <w:szCs w:val="40"/>
        </w:rPr>
      </w:pPr>
      <w:r w:rsidRPr="00FF5706">
        <w:rPr>
          <w:rFonts w:ascii="Belgium" w:hAnsi="Belgium"/>
          <w:b/>
          <w:bCs/>
          <w:sz w:val="40"/>
          <w:szCs w:val="40"/>
        </w:rPr>
        <w:t>Compétence Communiquer oralement</w:t>
      </w:r>
    </w:p>
    <w:p w14:paraId="244A9B0F" w14:textId="2D90C801" w:rsidR="00591FCA" w:rsidRPr="00262265" w:rsidRDefault="001539EF" w:rsidP="00A36658">
      <w:pPr>
        <w:pStyle w:val="Paragraphedeliste"/>
        <w:numPr>
          <w:ilvl w:val="0"/>
          <w:numId w:val="3"/>
        </w:numPr>
        <w:spacing w:line="240" w:lineRule="auto"/>
        <w:jc w:val="center"/>
        <w:rPr>
          <w:rFonts w:ascii="Belgium" w:hAnsi="Belgium"/>
          <w:b/>
          <w:bCs/>
          <w:sz w:val="4"/>
          <w:szCs w:val="4"/>
        </w:rPr>
      </w:pPr>
      <w:r>
        <w:rPr>
          <w:rFonts w:ascii="Belgium" w:hAnsi="Belgium"/>
          <w:b/>
          <w:bCs/>
          <w:sz w:val="40"/>
          <w:szCs w:val="40"/>
        </w:rPr>
        <w:t>Causerie</w:t>
      </w:r>
      <w:r w:rsidR="00D12D15">
        <w:rPr>
          <w:rFonts w:ascii="Belgium" w:hAnsi="Belgium"/>
          <w:b/>
          <w:bCs/>
          <w:sz w:val="40"/>
          <w:szCs w:val="40"/>
        </w:rPr>
        <w:t xml:space="preserve"> et prise de parole spontanée</w:t>
      </w:r>
      <w:r w:rsidRPr="00B91833">
        <w:rPr>
          <w:rFonts w:ascii="Belgium" w:hAnsi="Belgium"/>
          <w:b/>
          <w:bCs/>
          <w:sz w:val="40"/>
          <w:szCs w:val="40"/>
        </w:rPr>
        <w:t xml:space="preserve"> -</w:t>
      </w:r>
      <w:r w:rsidR="00E132C2">
        <w:rPr>
          <w:rFonts w:ascii="Belgium" w:hAnsi="Belgium"/>
          <w:b/>
          <w:bCs/>
          <w:sz w:val="40"/>
          <w:szCs w:val="40"/>
        </w:rPr>
        <w:br/>
      </w:r>
    </w:p>
    <w:p w14:paraId="2655A2E2" w14:textId="77777777" w:rsidR="00E132C2" w:rsidRPr="00262265" w:rsidRDefault="00E132C2" w:rsidP="00E132C2">
      <w:pPr>
        <w:pStyle w:val="Paragraphedeliste"/>
        <w:rPr>
          <w:rFonts w:ascii="Belgium" w:hAnsi="Belgium"/>
          <w:b/>
          <w:bCs/>
          <w:sz w:val="14"/>
          <w:szCs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3903"/>
        <w:gridCol w:w="1587"/>
        <w:gridCol w:w="1721"/>
        <w:gridCol w:w="1721"/>
        <w:gridCol w:w="1726"/>
      </w:tblGrid>
      <w:tr w:rsidR="00D12D15" w14:paraId="550CD8C9" w14:textId="77777777" w:rsidTr="00262265">
        <w:trPr>
          <w:trHeight w:val="618"/>
        </w:trPr>
        <w:tc>
          <w:tcPr>
            <w:tcW w:w="6421" w:type="dxa"/>
            <w:gridSpan w:val="2"/>
            <w:vMerge w:val="restart"/>
            <w:vAlign w:val="center"/>
          </w:tcPr>
          <w:p w14:paraId="7DECC82F" w14:textId="58AD1A8F" w:rsidR="00D12D15" w:rsidRDefault="00D12D15" w:rsidP="00E132C2">
            <w:pPr>
              <w:pStyle w:val="Paragraphedeliste"/>
              <w:ind w:left="360"/>
              <w:jc w:val="center"/>
              <w:rPr>
                <w:rFonts w:ascii="Belgium" w:hAnsi="Belgium"/>
              </w:rPr>
            </w:pPr>
            <w:r w:rsidRPr="00B91833">
              <w:rPr>
                <w:rFonts w:ascii="Belgium" w:hAnsi="Belgium"/>
                <w:b/>
                <w:bCs/>
                <w:sz w:val="36"/>
                <w:szCs w:val="36"/>
              </w:rPr>
              <w:t>Critères d’évaluation</w:t>
            </w:r>
          </w:p>
        </w:tc>
        <w:tc>
          <w:tcPr>
            <w:tcW w:w="6755" w:type="dxa"/>
            <w:gridSpan w:val="4"/>
            <w:vAlign w:val="center"/>
          </w:tcPr>
          <w:p w14:paraId="135C3FEB" w14:textId="1717E811" w:rsidR="00D12D15" w:rsidRDefault="00D12D15" w:rsidP="00262265">
            <w:pPr>
              <w:jc w:val="center"/>
              <w:rPr>
                <w:rFonts w:ascii="Belgium" w:hAnsi="Belgium"/>
              </w:rPr>
            </w:pPr>
            <w:r w:rsidRPr="001C1A41">
              <w:rPr>
                <w:rFonts w:ascii="Belgium" w:hAnsi="Belgium"/>
                <w:b/>
                <w:bCs/>
                <w:sz w:val="36"/>
                <w:szCs w:val="36"/>
              </w:rPr>
              <w:t>Échelle d’appréciation</w:t>
            </w:r>
          </w:p>
        </w:tc>
      </w:tr>
      <w:tr w:rsidR="00D12D15" w14:paraId="2742B9B3" w14:textId="77777777" w:rsidTr="00E132C2">
        <w:tc>
          <w:tcPr>
            <w:tcW w:w="6421" w:type="dxa"/>
            <w:gridSpan w:val="2"/>
            <w:vMerge/>
          </w:tcPr>
          <w:p w14:paraId="5C345329" w14:textId="77777777" w:rsidR="00D12D15" w:rsidRDefault="00D12D15" w:rsidP="00D12D15">
            <w:pPr>
              <w:pStyle w:val="Paragraphedeliste"/>
              <w:numPr>
                <w:ilvl w:val="0"/>
                <w:numId w:val="1"/>
              </w:numPr>
              <w:rPr>
                <w:rFonts w:ascii="Belgium" w:hAnsi="Belgium"/>
              </w:rPr>
            </w:pPr>
          </w:p>
        </w:tc>
        <w:tc>
          <w:tcPr>
            <w:tcW w:w="1587" w:type="dxa"/>
            <w:vAlign w:val="center"/>
          </w:tcPr>
          <w:p w14:paraId="5E673205" w14:textId="61A3019F" w:rsidR="00D12D15" w:rsidRPr="00E132C2" w:rsidRDefault="00D12D15" w:rsidP="00E132C2">
            <w:pPr>
              <w:jc w:val="center"/>
              <w:rPr>
                <w:rFonts w:ascii="Belgium" w:hAnsi="Belgium"/>
                <w:sz w:val="24"/>
                <w:szCs w:val="24"/>
              </w:rPr>
            </w:pPr>
            <w:r w:rsidRPr="00E132C2">
              <w:rPr>
                <w:rFonts w:ascii="Belgium" w:hAnsi="Belgium"/>
                <w:sz w:val="24"/>
                <w:szCs w:val="24"/>
              </w:rPr>
              <w:t>Compétence marquée</w:t>
            </w:r>
          </w:p>
        </w:tc>
        <w:tc>
          <w:tcPr>
            <w:tcW w:w="1721" w:type="dxa"/>
            <w:vAlign w:val="center"/>
          </w:tcPr>
          <w:p w14:paraId="37F6D9C3" w14:textId="2C7D8EBA" w:rsidR="00D12D15" w:rsidRPr="00E132C2" w:rsidRDefault="00D12D15" w:rsidP="00E132C2">
            <w:pPr>
              <w:jc w:val="center"/>
              <w:rPr>
                <w:rFonts w:ascii="Belgium" w:hAnsi="Belgium"/>
                <w:sz w:val="24"/>
                <w:szCs w:val="24"/>
              </w:rPr>
            </w:pPr>
            <w:r w:rsidRPr="00E132C2">
              <w:rPr>
                <w:rFonts w:ascii="Belgium" w:hAnsi="Belgium"/>
                <w:sz w:val="24"/>
                <w:szCs w:val="24"/>
              </w:rPr>
              <w:t>Compétence attendue</w:t>
            </w:r>
          </w:p>
        </w:tc>
        <w:tc>
          <w:tcPr>
            <w:tcW w:w="1721" w:type="dxa"/>
            <w:vAlign w:val="center"/>
          </w:tcPr>
          <w:p w14:paraId="140CCF8E" w14:textId="159D4E45" w:rsidR="00D12D15" w:rsidRPr="00E132C2" w:rsidRDefault="00D12D15" w:rsidP="00E132C2">
            <w:pPr>
              <w:jc w:val="center"/>
              <w:rPr>
                <w:rFonts w:ascii="Belgium" w:hAnsi="Belgium"/>
                <w:sz w:val="24"/>
                <w:szCs w:val="24"/>
              </w:rPr>
            </w:pPr>
            <w:r w:rsidRPr="00E132C2">
              <w:rPr>
                <w:rFonts w:ascii="Belgium" w:hAnsi="Belgium"/>
                <w:sz w:val="24"/>
                <w:szCs w:val="24"/>
              </w:rPr>
              <w:t>Compétence minimale</w:t>
            </w:r>
          </w:p>
        </w:tc>
        <w:tc>
          <w:tcPr>
            <w:tcW w:w="1726" w:type="dxa"/>
            <w:vAlign w:val="center"/>
          </w:tcPr>
          <w:p w14:paraId="4A833986" w14:textId="1FF9E40C" w:rsidR="00D12D15" w:rsidRPr="00E132C2" w:rsidRDefault="00D12D15" w:rsidP="00E132C2">
            <w:pPr>
              <w:jc w:val="center"/>
              <w:rPr>
                <w:rFonts w:ascii="Belgium" w:hAnsi="Belgium"/>
                <w:sz w:val="24"/>
                <w:szCs w:val="24"/>
              </w:rPr>
            </w:pPr>
            <w:r w:rsidRPr="00E132C2">
              <w:rPr>
                <w:rFonts w:ascii="Belgium" w:hAnsi="Belgium"/>
                <w:sz w:val="24"/>
                <w:szCs w:val="24"/>
              </w:rPr>
              <w:t xml:space="preserve">Compétence </w:t>
            </w:r>
            <w:r w:rsidRPr="00E132C2">
              <w:rPr>
                <w:rFonts w:ascii="Belgium" w:hAnsi="Belgium"/>
                <w:sz w:val="24"/>
                <w:szCs w:val="24"/>
              </w:rPr>
              <w:br/>
              <w:t>non développée</w:t>
            </w:r>
          </w:p>
        </w:tc>
      </w:tr>
      <w:tr w:rsidR="00E132C2" w14:paraId="27D1760C" w14:textId="77777777" w:rsidTr="005475CA">
        <w:tc>
          <w:tcPr>
            <w:tcW w:w="2518" w:type="dxa"/>
            <w:vMerge w:val="restart"/>
          </w:tcPr>
          <w:p w14:paraId="05268CC1" w14:textId="77777777" w:rsidR="00207BAA" w:rsidRPr="00207BAA" w:rsidRDefault="00207BAA" w:rsidP="00D12D15">
            <w:pPr>
              <w:jc w:val="center"/>
              <w:rPr>
                <w:rFonts w:ascii="Belgium" w:hAnsi="Belgium"/>
                <w:b/>
                <w:bCs/>
                <w:sz w:val="20"/>
                <w:szCs w:val="20"/>
              </w:rPr>
            </w:pPr>
          </w:p>
          <w:p w14:paraId="13A4BFEA" w14:textId="53D3F338" w:rsidR="00E132C2" w:rsidRPr="001C1A41" w:rsidRDefault="00E132C2" w:rsidP="00D12D15">
            <w:pPr>
              <w:jc w:val="center"/>
              <w:rPr>
                <w:rFonts w:ascii="Belgium" w:hAnsi="Belgium"/>
                <w:b/>
                <w:bCs/>
                <w:sz w:val="48"/>
                <w:szCs w:val="48"/>
              </w:rPr>
            </w:pPr>
            <w:r w:rsidRPr="001C1A41">
              <w:rPr>
                <w:rFonts w:ascii="Belgium" w:hAnsi="Belgium"/>
                <w:b/>
                <w:bCs/>
                <w:sz w:val="48"/>
                <w:szCs w:val="48"/>
              </w:rPr>
              <w:t xml:space="preserve">Position </w:t>
            </w:r>
            <w:r w:rsidRPr="001C1A41">
              <w:rPr>
                <w:rFonts w:ascii="Belgium" w:hAnsi="Belgium"/>
                <w:b/>
                <w:bCs/>
                <w:sz w:val="48"/>
                <w:szCs w:val="48"/>
              </w:rPr>
              <w:br/>
              <w:t>d’écoute</w:t>
            </w:r>
          </w:p>
          <w:p w14:paraId="3263308D" w14:textId="2FDE16EB" w:rsidR="00E132C2" w:rsidRPr="00FF5706" w:rsidRDefault="00E132C2" w:rsidP="00D12D15">
            <w:pPr>
              <w:jc w:val="center"/>
              <w:rPr>
                <w:rFonts w:ascii="Belgium" w:hAnsi="Belgium"/>
                <w:sz w:val="32"/>
                <w:szCs w:val="32"/>
              </w:rPr>
            </w:pPr>
            <w:r>
              <w:rPr>
                <w:rFonts w:ascii="Belgium" w:hAnsi="Belgium"/>
                <w:noProof/>
                <w:sz w:val="32"/>
                <w:szCs w:val="32"/>
              </w:rPr>
              <w:drawing>
                <wp:anchor distT="0" distB="0" distL="114300" distR="114300" simplePos="0" relativeHeight="251655680" behindDoc="0" locked="0" layoutInCell="1" allowOverlap="1" wp14:anchorId="1B223EF3" wp14:editId="361BA529">
                  <wp:simplePos x="0" y="0"/>
                  <wp:positionH relativeFrom="margin">
                    <wp:posOffset>248920</wp:posOffset>
                  </wp:positionH>
                  <wp:positionV relativeFrom="margin">
                    <wp:posOffset>1068070</wp:posOffset>
                  </wp:positionV>
                  <wp:extent cx="894361" cy="1352550"/>
                  <wp:effectExtent l="0" t="0" r="127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ar-2029552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361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03" w:type="dxa"/>
            <w:vAlign w:val="center"/>
          </w:tcPr>
          <w:p w14:paraId="224A6213" w14:textId="3122D1CE" w:rsidR="00E132C2" w:rsidRPr="00520F08" w:rsidRDefault="00E132C2" w:rsidP="00D12D15">
            <w:pPr>
              <w:pStyle w:val="Paragraphedeliste"/>
              <w:numPr>
                <w:ilvl w:val="0"/>
                <w:numId w:val="1"/>
              </w:numPr>
              <w:rPr>
                <w:rFonts w:ascii="Belgium" w:hAnsi="Belgium"/>
                <w:sz w:val="26"/>
                <w:szCs w:val="26"/>
              </w:rPr>
            </w:pPr>
            <w:r w:rsidRPr="00520F08">
              <w:rPr>
                <w:rFonts w:ascii="Belgium" w:hAnsi="Belgium"/>
                <w:sz w:val="26"/>
                <w:szCs w:val="26"/>
              </w:rPr>
              <w:t xml:space="preserve">Orientation </w:t>
            </w:r>
            <w:r w:rsidR="00A36658">
              <w:rPr>
                <w:rFonts w:ascii="Belgium" w:hAnsi="Belgium"/>
                <w:sz w:val="26"/>
                <w:szCs w:val="26"/>
              </w:rPr>
              <w:t>adéquate</w:t>
            </w:r>
            <w:r w:rsidR="00A36658">
              <w:rPr>
                <w:rFonts w:ascii="Belgium" w:hAnsi="Belgium"/>
                <w:sz w:val="26"/>
                <w:szCs w:val="26"/>
              </w:rPr>
              <w:br/>
            </w:r>
            <w:r w:rsidRPr="00520F08">
              <w:rPr>
                <w:rFonts w:ascii="Belgium" w:hAnsi="Belgium"/>
                <w:sz w:val="26"/>
                <w:szCs w:val="26"/>
              </w:rPr>
              <w:t>de la tête et du corps</w:t>
            </w:r>
            <w:r w:rsidR="00262265" w:rsidRPr="00520F08">
              <w:rPr>
                <w:rFonts w:ascii="Belgium" w:hAnsi="Belgium"/>
                <w:sz w:val="26"/>
                <w:szCs w:val="26"/>
              </w:rPr>
              <w:br/>
            </w:r>
            <w:r w:rsidR="00A36658">
              <w:rPr>
                <w:rFonts w:ascii="Belgium" w:hAnsi="Belgium"/>
                <w:sz w:val="26"/>
                <w:szCs w:val="26"/>
              </w:rPr>
              <w:t>Qualité de l’a</w:t>
            </w:r>
            <w:r w:rsidRPr="00520F08">
              <w:rPr>
                <w:rFonts w:ascii="Belgium" w:hAnsi="Belgium"/>
                <w:sz w:val="26"/>
                <w:szCs w:val="26"/>
              </w:rPr>
              <w:t>ttention</w:t>
            </w:r>
          </w:p>
        </w:tc>
        <w:tc>
          <w:tcPr>
            <w:tcW w:w="1587" w:type="dxa"/>
          </w:tcPr>
          <w:p w14:paraId="1AA12602" w14:textId="77777777" w:rsidR="00E132C2" w:rsidRDefault="00E132C2" w:rsidP="00D12D15">
            <w:pPr>
              <w:rPr>
                <w:rFonts w:ascii="Belgium" w:hAnsi="Belgium"/>
              </w:rPr>
            </w:pPr>
          </w:p>
        </w:tc>
        <w:tc>
          <w:tcPr>
            <w:tcW w:w="1721" w:type="dxa"/>
          </w:tcPr>
          <w:p w14:paraId="333BC98F" w14:textId="77777777" w:rsidR="00E132C2" w:rsidRDefault="00E132C2" w:rsidP="00D12D15">
            <w:pPr>
              <w:rPr>
                <w:rFonts w:ascii="Belgium" w:hAnsi="Belgium"/>
              </w:rPr>
            </w:pPr>
          </w:p>
        </w:tc>
        <w:tc>
          <w:tcPr>
            <w:tcW w:w="1721" w:type="dxa"/>
          </w:tcPr>
          <w:p w14:paraId="17B03A95" w14:textId="77777777" w:rsidR="00E132C2" w:rsidRDefault="00E132C2" w:rsidP="00D12D15">
            <w:pPr>
              <w:rPr>
                <w:rFonts w:ascii="Belgium" w:hAnsi="Belgium"/>
              </w:rPr>
            </w:pPr>
          </w:p>
        </w:tc>
        <w:tc>
          <w:tcPr>
            <w:tcW w:w="1726" w:type="dxa"/>
          </w:tcPr>
          <w:p w14:paraId="5EC4327B" w14:textId="77777777" w:rsidR="00E132C2" w:rsidRDefault="00E132C2" w:rsidP="00D12D15">
            <w:pPr>
              <w:rPr>
                <w:rFonts w:ascii="Belgium" w:hAnsi="Belgium"/>
              </w:rPr>
            </w:pPr>
          </w:p>
        </w:tc>
      </w:tr>
      <w:tr w:rsidR="00E132C2" w14:paraId="35090B32" w14:textId="77777777" w:rsidTr="005475CA">
        <w:trPr>
          <w:trHeight w:val="978"/>
        </w:trPr>
        <w:tc>
          <w:tcPr>
            <w:tcW w:w="2518" w:type="dxa"/>
            <w:vMerge/>
          </w:tcPr>
          <w:p w14:paraId="09BBD6F3" w14:textId="77777777" w:rsidR="00E132C2" w:rsidRDefault="00E132C2" w:rsidP="00D12D15">
            <w:pPr>
              <w:rPr>
                <w:rFonts w:ascii="Belgium" w:hAnsi="Belgium"/>
              </w:rPr>
            </w:pPr>
          </w:p>
        </w:tc>
        <w:tc>
          <w:tcPr>
            <w:tcW w:w="3903" w:type="dxa"/>
            <w:vAlign w:val="center"/>
          </w:tcPr>
          <w:p w14:paraId="0631E1C0" w14:textId="02A2D8CE" w:rsidR="00E132C2" w:rsidRPr="00520F08" w:rsidRDefault="00E132C2" w:rsidP="00D12D15">
            <w:pPr>
              <w:pStyle w:val="Paragraphedeliste"/>
              <w:numPr>
                <w:ilvl w:val="0"/>
                <w:numId w:val="1"/>
              </w:numPr>
              <w:rPr>
                <w:rFonts w:ascii="Belgium" w:hAnsi="Belgium"/>
                <w:sz w:val="26"/>
                <w:szCs w:val="26"/>
              </w:rPr>
            </w:pPr>
            <w:r w:rsidRPr="00520F08">
              <w:rPr>
                <w:rFonts w:ascii="Belgium" w:hAnsi="Belgium"/>
                <w:sz w:val="26"/>
                <w:szCs w:val="26"/>
              </w:rPr>
              <w:t>Respect du droit de parole</w:t>
            </w:r>
          </w:p>
        </w:tc>
        <w:tc>
          <w:tcPr>
            <w:tcW w:w="1587" w:type="dxa"/>
          </w:tcPr>
          <w:p w14:paraId="42AE4270" w14:textId="77777777" w:rsidR="00E132C2" w:rsidRDefault="00E132C2" w:rsidP="00D12D15">
            <w:pPr>
              <w:rPr>
                <w:rFonts w:ascii="Belgium" w:hAnsi="Belgium"/>
              </w:rPr>
            </w:pPr>
          </w:p>
        </w:tc>
        <w:tc>
          <w:tcPr>
            <w:tcW w:w="1721" w:type="dxa"/>
          </w:tcPr>
          <w:p w14:paraId="3237ABAA" w14:textId="77777777" w:rsidR="00E132C2" w:rsidRDefault="00E132C2" w:rsidP="00D12D15">
            <w:pPr>
              <w:rPr>
                <w:rFonts w:ascii="Belgium" w:hAnsi="Belgium"/>
              </w:rPr>
            </w:pPr>
          </w:p>
        </w:tc>
        <w:tc>
          <w:tcPr>
            <w:tcW w:w="1721" w:type="dxa"/>
          </w:tcPr>
          <w:p w14:paraId="1CC15E98" w14:textId="77777777" w:rsidR="00E132C2" w:rsidRDefault="00E132C2" w:rsidP="00D12D15">
            <w:pPr>
              <w:rPr>
                <w:rFonts w:ascii="Belgium" w:hAnsi="Belgium"/>
              </w:rPr>
            </w:pPr>
          </w:p>
        </w:tc>
        <w:tc>
          <w:tcPr>
            <w:tcW w:w="1726" w:type="dxa"/>
          </w:tcPr>
          <w:p w14:paraId="4156ABC9" w14:textId="77777777" w:rsidR="00E132C2" w:rsidRDefault="00E132C2" w:rsidP="00D12D15">
            <w:pPr>
              <w:rPr>
                <w:rFonts w:ascii="Belgium" w:hAnsi="Belgium"/>
              </w:rPr>
            </w:pPr>
          </w:p>
        </w:tc>
      </w:tr>
      <w:tr w:rsidR="00E132C2" w14:paraId="55B06930" w14:textId="77777777" w:rsidTr="005475CA">
        <w:trPr>
          <w:trHeight w:val="1367"/>
        </w:trPr>
        <w:tc>
          <w:tcPr>
            <w:tcW w:w="2518" w:type="dxa"/>
            <w:vMerge/>
          </w:tcPr>
          <w:p w14:paraId="7D3DCD15" w14:textId="77777777" w:rsidR="00E132C2" w:rsidRDefault="00E132C2" w:rsidP="00D12D15">
            <w:pPr>
              <w:rPr>
                <w:rFonts w:ascii="Belgium" w:hAnsi="Belgium"/>
              </w:rPr>
            </w:pPr>
          </w:p>
        </w:tc>
        <w:tc>
          <w:tcPr>
            <w:tcW w:w="3903" w:type="dxa"/>
            <w:vAlign w:val="center"/>
          </w:tcPr>
          <w:p w14:paraId="46F1A0A1" w14:textId="29665585" w:rsidR="00E132C2" w:rsidRPr="00520F08" w:rsidRDefault="00E132C2" w:rsidP="00D12D15">
            <w:pPr>
              <w:pStyle w:val="Paragraphedeliste"/>
              <w:numPr>
                <w:ilvl w:val="0"/>
                <w:numId w:val="1"/>
              </w:numPr>
              <w:rPr>
                <w:rFonts w:ascii="Belgium" w:hAnsi="Belgium"/>
                <w:sz w:val="26"/>
                <w:szCs w:val="26"/>
              </w:rPr>
            </w:pPr>
            <w:r w:rsidRPr="00520F08">
              <w:rPr>
                <w:rFonts w:ascii="Belgium" w:hAnsi="Belgium"/>
                <w:sz w:val="26"/>
                <w:szCs w:val="26"/>
              </w:rPr>
              <w:t>Émission de commentaire</w:t>
            </w:r>
            <w:r w:rsidR="005475CA">
              <w:rPr>
                <w:rFonts w:ascii="Belgium" w:hAnsi="Belgium"/>
                <w:sz w:val="26"/>
                <w:szCs w:val="26"/>
              </w:rPr>
              <w:t>s</w:t>
            </w:r>
            <w:r w:rsidRPr="00520F08">
              <w:rPr>
                <w:rFonts w:ascii="Belgium" w:hAnsi="Belgium"/>
                <w:sz w:val="26"/>
                <w:szCs w:val="26"/>
              </w:rPr>
              <w:t xml:space="preserve"> pertinent</w:t>
            </w:r>
            <w:r w:rsidR="005475CA">
              <w:rPr>
                <w:rFonts w:ascii="Belgium" w:hAnsi="Belgium"/>
                <w:sz w:val="26"/>
                <w:szCs w:val="26"/>
              </w:rPr>
              <w:t>s</w:t>
            </w:r>
            <w:r w:rsidR="00520F08">
              <w:rPr>
                <w:rFonts w:ascii="Belgium" w:hAnsi="Belgium"/>
                <w:sz w:val="26"/>
                <w:szCs w:val="26"/>
              </w:rPr>
              <w:t xml:space="preserve"> </w:t>
            </w:r>
            <w:r w:rsidRPr="00520F08">
              <w:rPr>
                <w:rFonts w:ascii="Belgium" w:hAnsi="Belgium"/>
                <w:sz w:val="26"/>
                <w:szCs w:val="26"/>
                <w:u w:val="single"/>
              </w:rPr>
              <w:t>ou</w:t>
            </w:r>
            <w:r w:rsidR="00A36658">
              <w:rPr>
                <w:rFonts w:ascii="Belgium" w:hAnsi="Belgium"/>
                <w:sz w:val="26"/>
                <w:szCs w:val="26"/>
                <w:u w:val="single"/>
              </w:rPr>
              <w:t xml:space="preserve"> </w:t>
            </w:r>
            <w:r w:rsidRPr="00520F08">
              <w:rPr>
                <w:rFonts w:ascii="Belgium" w:hAnsi="Belgium"/>
                <w:sz w:val="26"/>
                <w:szCs w:val="26"/>
              </w:rPr>
              <w:t>Formulation de question</w:t>
            </w:r>
            <w:r w:rsidR="005475CA">
              <w:rPr>
                <w:rFonts w:ascii="Belgium" w:hAnsi="Belgium"/>
                <w:sz w:val="26"/>
                <w:szCs w:val="26"/>
              </w:rPr>
              <w:t>s</w:t>
            </w:r>
            <w:r w:rsidRPr="00520F08">
              <w:rPr>
                <w:rFonts w:ascii="Belgium" w:hAnsi="Belgium"/>
                <w:sz w:val="26"/>
                <w:szCs w:val="26"/>
              </w:rPr>
              <w:t xml:space="preserve"> </w:t>
            </w:r>
            <w:r w:rsidR="00A36658">
              <w:rPr>
                <w:rFonts w:ascii="Belgium" w:hAnsi="Belgium"/>
                <w:sz w:val="26"/>
                <w:szCs w:val="26"/>
              </w:rPr>
              <w:t>sur</w:t>
            </w:r>
            <w:r w:rsidRPr="00520F08">
              <w:rPr>
                <w:rFonts w:ascii="Belgium" w:hAnsi="Belgium"/>
                <w:sz w:val="26"/>
                <w:szCs w:val="26"/>
              </w:rPr>
              <w:t xml:space="preserve"> le sujet</w:t>
            </w:r>
          </w:p>
        </w:tc>
        <w:tc>
          <w:tcPr>
            <w:tcW w:w="1587" w:type="dxa"/>
          </w:tcPr>
          <w:p w14:paraId="3EAC2006" w14:textId="77777777" w:rsidR="00E132C2" w:rsidRDefault="00E132C2" w:rsidP="00D12D15">
            <w:pPr>
              <w:rPr>
                <w:rFonts w:ascii="Belgium" w:hAnsi="Belgium"/>
              </w:rPr>
            </w:pPr>
          </w:p>
        </w:tc>
        <w:tc>
          <w:tcPr>
            <w:tcW w:w="1721" w:type="dxa"/>
          </w:tcPr>
          <w:p w14:paraId="6C55505B" w14:textId="77777777" w:rsidR="00E132C2" w:rsidRDefault="00E132C2" w:rsidP="00D12D15">
            <w:pPr>
              <w:rPr>
                <w:rFonts w:ascii="Belgium" w:hAnsi="Belgium"/>
              </w:rPr>
            </w:pPr>
          </w:p>
        </w:tc>
        <w:tc>
          <w:tcPr>
            <w:tcW w:w="1721" w:type="dxa"/>
          </w:tcPr>
          <w:p w14:paraId="1FF8AC85" w14:textId="77777777" w:rsidR="00E132C2" w:rsidRDefault="00E132C2" w:rsidP="00D12D15">
            <w:pPr>
              <w:rPr>
                <w:rFonts w:ascii="Belgium" w:hAnsi="Belgium"/>
              </w:rPr>
            </w:pPr>
          </w:p>
        </w:tc>
        <w:tc>
          <w:tcPr>
            <w:tcW w:w="1726" w:type="dxa"/>
          </w:tcPr>
          <w:p w14:paraId="21FF2EBA" w14:textId="77777777" w:rsidR="00E132C2" w:rsidRDefault="00E132C2" w:rsidP="00D12D15">
            <w:pPr>
              <w:rPr>
                <w:rFonts w:ascii="Belgium" w:hAnsi="Belgium"/>
              </w:rPr>
            </w:pPr>
          </w:p>
        </w:tc>
      </w:tr>
      <w:tr w:rsidR="00E132C2" w14:paraId="7ABF1F9D" w14:textId="77777777" w:rsidTr="005475CA">
        <w:trPr>
          <w:trHeight w:val="1041"/>
        </w:trPr>
        <w:tc>
          <w:tcPr>
            <w:tcW w:w="2518" w:type="dxa"/>
            <w:vMerge/>
            <w:tcBorders>
              <w:bottom w:val="thinThickSmallGap" w:sz="12" w:space="0" w:color="auto"/>
            </w:tcBorders>
          </w:tcPr>
          <w:p w14:paraId="1193263E" w14:textId="77777777" w:rsidR="00E132C2" w:rsidRDefault="00E132C2" w:rsidP="00D12D15">
            <w:pPr>
              <w:rPr>
                <w:rFonts w:ascii="Belgium" w:hAnsi="Belgium"/>
              </w:rPr>
            </w:pPr>
          </w:p>
        </w:tc>
        <w:tc>
          <w:tcPr>
            <w:tcW w:w="3903" w:type="dxa"/>
            <w:tcBorders>
              <w:bottom w:val="thinThickSmallGap" w:sz="12" w:space="0" w:color="auto"/>
            </w:tcBorders>
            <w:vAlign w:val="center"/>
          </w:tcPr>
          <w:p w14:paraId="552ED6CA" w14:textId="2C9C9D9F" w:rsidR="00E132C2" w:rsidRPr="00520F08" w:rsidRDefault="00262265" w:rsidP="00D12D15">
            <w:pPr>
              <w:pStyle w:val="Paragraphedeliste"/>
              <w:numPr>
                <w:ilvl w:val="0"/>
                <w:numId w:val="1"/>
              </w:numPr>
              <w:rPr>
                <w:rFonts w:ascii="Belgium" w:hAnsi="Belgium"/>
                <w:sz w:val="26"/>
                <w:szCs w:val="26"/>
              </w:rPr>
            </w:pPr>
            <w:r w:rsidRPr="00520F08">
              <w:rPr>
                <w:rFonts w:ascii="Belgium" w:hAnsi="Belgium"/>
                <w:sz w:val="26"/>
                <w:szCs w:val="26"/>
              </w:rPr>
              <w:t>Expression de l’</w:t>
            </w:r>
            <w:r w:rsidR="00E132C2" w:rsidRPr="00520F08">
              <w:rPr>
                <w:rFonts w:ascii="Belgium" w:hAnsi="Belgium"/>
                <w:sz w:val="26"/>
                <w:szCs w:val="26"/>
              </w:rPr>
              <w:t xml:space="preserve">opinion </w:t>
            </w:r>
            <w:r w:rsidRPr="00520F08">
              <w:rPr>
                <w:rFonts w:ascii="Belgium" w:hAnsi="Belgium"/>
                <w:sz w:val="26"/>
                <w:szCs w:val="26"/>
              </w:rPr>
              <w:br/>
            </w:r>
            <w:r w:rsidR="00E132C2" w:rsidRPr="00520F08">
              <w:rPr>
                <w:rFonts w:ascii="Belgium" w:hAnsi="Belgium"/>
                <w:sz w:val="26"/>
                <w:szCs w:val="26"/>
              </w:rPr>
              <w:t xml:space="preserve">ou </w:t>
            </w:r>
            <w:r w:rsidRPr="00520F08">
              <w:rPr>
                <w:rFonts w:ascii="Belgium" w:hAnsi="Belgium"/>
                <w:sz w:val="26"/>
                <w:szCs w:val="26"/>
              </w:rPr>
              <w:t>d</w:t>
            </w:r>
            <w:r w:rsidR="00A36658">
              <w:rPr>
                <w:rFonts w:ascii="Belgium" w:hAnsi="Belgium"/>
                <w:sz w:val="26"/>
                <w:szCs w:val="26"/>
              </w:rPr>
              <w:t>e l</w:t>
            </w:r>
            <w:r w:rsidRPr="00520F08">
              <w:rPr>
                <w:rFonts w:ascii="Belgium" w:hAnsi="Belgium"/>
                <w:sz w:val="26"/>
                <w:szCs w:val="26"/>
              </w:rPr>
              <w:t>’</w:t>
            </w:r>
            <w:r w:rsidR="00E132C2" w:rsidRPr="00520F08">
              <w:rPr>
                <w:rFonts w:ascii="Belgium" w:hAnsi="Belgium"/>
                <w:sz w:val="26"/>
                <w:szCs w:val="26"/>
              </w:rPr>
              <w:t>incompréhension</w:t>
            </w:r>
          </w:p>
        </w:tc>
        <w:tc>
          <w:tcPr>
            <w:tcW w:w="1587" w:type="dxa"/>
          </w:tcPr>
          <w:p w14:paraId="00F2DB0E" w14:textId="77777777" w:rsidR="00E132C2" w:rsidRDefault="00E132C2" w:rsidP="00D12D15">
            <w:pPr>
              <w:rPr>
                <w:rFonts w:ascii="Belgium" w:hAnsi="Belgium"/>
              </w:rPr>
            </w:pPr>
          </w:p>
        </w:tc>
        <w:tc>
          <w:tcPr>
            <w:tcW w:w="1721" w:type="dxa"/>
            <w:tcBorders>
              <w:bottom w:val="thinThickSmallGap" w:sz="12" w:space="0" w:color="auto"/>
            </w:tcBorders>
          </w:tcPr>
          <w:p w14:paraId="7FCA4920" w14:textId="77777777" w:rsidR="00E132C2" w:rsidRDefault="00E132C2" w:rsidP="00D12D15">
            <w:pPr>
              <w:rPr>
                <w:rFonts w:ascii="Belgium" w:hAnsi="Belgium"/>
              </w:rPr>
            </w:pPr>
          </w:p>
        </w:tc>
        <w:tc>
          <w:tcPr>
            <w:tcW w:w="1721" w:type="dxa"/>
            <w:tcBorders>
              <w:bottom w:val="thinThickSmallGap" w:sz="12" w:space="0" w:color="auto"/>
            </w:tcBorders>
          </w:tcPr>
          <w:p w14:paraId="0E6454CE" w14:textId="77777777" w:rsidR="00E132C2" w:rsidRDefault="00E132C2" w:rsidP="00D12D15">
            <w:pPr>
              <w:rPr>
                <w:rFonts w:ascii="Belgium" w:hAnsi="Belgium"/>
              </w:rPr>
            </w:pPr>
          </w:p>
        </w:tc>
        <w:tc>
          <w:tcPr>
            <w:tcW w:w="1726" w:type="dxa"/>
            <w:tcBorders>
              <w:bottom w:val="thinThickSmallGap" w:sz="12" w:space="0" w:color="auto"/>
            </w:tcBorders>
          </w:tcPr>
          <w:p w14:paraId="3A160B5F" w14:textId="77777777" w:rsidR="00E132C2" w:rsidRDefault="00E132C2" w:rsidP="00D12D15">
            <w:pPr>
              <w:rPr>
                <w:rFonts w:ascii="Belgium" w:hAnsi="Belgium"/>
              </w:rPr>
            </w:pPr>
          </w:p>
        </w:tc>
      </w:tr>
      <w:tr w:rsidR="00D12D15" w14:paraId="199EC203" w14:textId="77777777" w:rsidTr="00520F08">
        <w:trPr>
          <w:trHeight w:val="1730"/>
        </w:trPr>
        <w:tc>
          <w:tcPr>
            <w:tcW w:w="6421" w:type="dxa"/>
            <w:gridSpan w:val="2"/>
            <w:vAlign w:val="center"/>
          </w:tcPr>
          <w:p w14:paraId="112CBDA7" w14:textId="0AAE3B64" w:rsidR="00D12D15" w:rsidRPr="00DA18D1" w:rsidRDefault="00D12D15" w:rsidP="00D12D15">
            <w:pPr>
              <w:jc w:val="center"/>
              <w:rPr>
                <w:rFonts w:ascii="Belgium" w:hAnsi="Belgium"/>
                <w:sz w:val="28"/>
                <w:szCs w:val="28"/>
              </w:rPr>
            </w:pPr>
            <w:r w:rsidRPr="00E132C2">
              <w:rPr>
                <w:rFonts w:ascii="Belgium" w:hAnsi="Belgium"/>
                <w:sz w:val="40"/>
                <w:szCs w:val="40"/>
              </w:rPr>
              <w:t>Commentaires et défi :</w:t>
            </w:r>
          </w:p>
        </w:tc>
        <w:tc>
          <w:tcPr>
            <w:tcW w:w="6755" w:type="dxa"/>
            <w:gridSpan w:val="4"/>
            <w:tcBorders>
              <w:top w:val="thinThickSmallGap" w:sz="12" w:space="0" w:color="auto"/>
            </w:tcBorders>
          </w:tcPr>
          <w:p w14:paraId="7C746DA1" w14:textId="77777777" w:rsidR="00D12D15" w:rsidRDefault="00D12D15" w:rsidP="00D12D15">
            <w:pPr>
              <w:rPr>
                <w:rFonts w:ascii="Belgium" w:hAnsi="Belgium"/>
              </w:rPr>
            </w:pPr>
          </w:p>
        </w:tc>
      </w:tr>
    </w:tbl>
    <w:p w14:paraId="749BE161" w14:textId="77777777" w:rsidR="00A4048A" w:rsidRPr="00A4048A" w:rsidRDefault="00A4048A">
      <w:pPr>
        <w:rPr>
          <w:rFonts w:ascii="Belgium" w:hAnsi="Belgium"/>
        </w:rPr>
      </w:pPr>
    </w:p>
    <w:sectPr w:rsidR="00A4048A" w:rsidRPr="00A4048A" w:rsidSect="00207BAA">
      <w:footerReference w:type="default" r:id="rId10"/>
      <w:pgSz w:w="15840" w:h="12240" w:orient="landscape" w:code="1"/>
      <w:pgMar w:top="568" w:right="1440" w:bottom="142" w:left="1440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7FF39" w14:textId="77777777" w:rsidR="00883C9C" w:rsidRDefault="00883C9C" w:rsidP="00207BAA">
      <w:pPr>
        <w:spacing w:after="0" w:line="240" w:lineRule="auto"/>
      </w:pPr>
      <w:r>
        <w:separator/>
      </w:r>
    </w:p>
  </w:endnote>
  <w:endnote w:type="continuationSeparator" w:id="0">
    <w:p w14:paraId="66C18B51" w14:textId="77777777" w:rsidR="00883C9C" w:rsidRDefault="00883C9C" w:rsidP="0020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elgium">
    <w:panose1 w:val="04030605020002020C03"/>
    <w:charset w:val="00"/>
    <w:family w:val="decorative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5C4D1" w14:textId="32C1FB2E" w:rsidR="00207BAA" w:rsidRDefault="00207BAA" w:rsidP="00207BAA">
    <w:pPr>
      <w:pStyle w:val="Pieddepage"/>
      <w:jc w:val="center"/>
    </w:pPr>
    <w:r>
      <w:t>Document élaboré par Mélanie Morissette, Vicky Grenier et France Boisjoly, CSDS, 2021</w:t>
    </w:r>
  </w:p>
  <w:p w14:paraId="3F0FE504" w14:textId="77777777" w:rsidR="00207BAA" w:rsidRDefault="00207B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522F3" w14:textId="77777777" w:rsidR="00883C9C" w:rsidRDefault="00883C9C" w:rsidP="00207BAA">
      <w:pPr>
        <w:spacing w:after="0" w:line="240" w:lineRule="auto"/>
      </w:pPr>
      <w:r>
        <w:separator/>
      </w:r>
    </w:p>
  </w:footnote>
  <w:footnote w:type="continuationSeparator" w:id="0">
    <w:p w14:paraId="7A68511E" w14:textId="77777777" w:rsidR="00883C9C" w:rsidRDefault="00883C9C" w:rsidP="00207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461D5"/>
    <w:multiLevelType w:val="hybridMultilevel"/>
    <w:tmpl w:val="94725548"/>
    <w:lvl w:ilvl="0" w:tplc="9D2E723A">
      <w:numFmt w:val="bullet"/>
      <w:lvlText w:val="-"/>
      <w:lvlJc w:val="left"/>
      <w:pPr>
        <w:ind w:left="360" w:hanging="360"/>
      </w:pPr>
      <w:rPr>
        <w:rFonts w:ascii="Belgium" w:eastAsiaTheme="minorHAnsi" w:hAnsi="Belgium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A138C"/>
    <w:multiLevelType w:val="hybridMultilevel"/>
    <w:tmpl w:val="00EA76D0"/>
    <w:lvl w:ilvl="0" w:tplc="2E92E48A">
      <w:numFmt w:val="bullet"/>
      <w:lvlText w:val="-"/>
      <w:lvlJc w:val="left"/>
      <w:pPr>
        <w:ind w:left="360" w:hanging="360"/>
      </w:pPr>
      <w:rPr>
        <w:rFonts w:ascii="Belgium" w:eastAsiaTheme="minorHAnsi" w:hAnsi="Belgium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315E82"/>
    <w:multiLevelType w:val="hybridMultilevel"/>
    <w:tmpl w:val="D4E63CA8"/>
    <w:lvl w:ilvl="0" w:tplc="1E96D0AC">
      <w:numFmt w:val="bullet"/>
      <w:lvlText w:val="-"/>
      <w:lvlJc w:val="left"/>
      <w:pPr>
        <w:ind w:left="720" w:hanging="360"/>
      </w:pPr>
      <w:rPr>
        <w:rFonts w:ascii="Belgium" w:eastAsiaTheme="minorHAnsi" w:hAnsi="Belgium" w:cstheme="minorBidi" w:hint="default"/>
        <w:sz w:val="4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4048A"/>
    <w:rsid w:val="00024E9C"/>
    <w:rsid w:val="001539EF"/>
    <w:rsid w:val="001C1A41"/>
    <w:rsid w:val="00207BAA"/>
    <w:rsid w:val="00262265"/>
    <w:rsid w:val="003554EA"/>
    <w:rsid w:val="003736CB"/>
    <w:rsid w:val="00520F08"/>
    <w:rsid w:val="005475CA"/>
    <w:rsid w:val="00591FCA"/>
    <w:rsid w:val="005B035D"/>
    <w:rsid w:val="00823B40"/>
    <w:rsid w:val="00883C9C"/>
    <w:rsid w:val="00A36658"/>
    <w:rsid w:val="00A4048A"/>
    <w:rsid w:val="00B41D8A"/>
    <w:rsid w:val="00B84012"/>
    <w:rsid w:val="00B91833"/>
    <w:rsid w:val="00BE625F"/>
    <w:rsid w:val="00D12D15"/>
    <w:rsid w:val="00D435EA"/>
    <w:rsid w:val="00DA18D1"/>
    <w:rsid w:val="00DC5B5B"/>
    <w:rsid w:val="00E132C2"/>
    <w:rsid w:val="00F2799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AF96C"/>
  <w15:chartTrackingRefBased/>
  <w15:docId w15:val="{280996BF-234C-4D03-AE92-BB59C43F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048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7B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BAA"/>
  </w:style>
  <w:style w:type="paragraph" w:styleId="Pieddepage">
    <w:name w:val="footer"/>
    <w:basedOn w:val="Normal"/>
    <w:link w:val="PieddepageCar"/>
    <w:uiPriority w:val="99"/>
    <w:unhideWhenUsed/>
    <w:rsid w:val="00207B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7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9694A-E61C-4B3F-BCD7-BAD8BAFD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Boisjoly</dc:creator>
  <cp:keywords/>
  <dc:description/>
  <cp:lastModifiedBy>France Boisjoly</cp:lastModifiedBy>
  <cp:revision>5</cp:revision>
  <cp:lastPrinted>2021-01-06T17:07:00Z</cp:lastPrinted>
  <dcterms:created xsi:type="dcterms:W3CDTF">2020-12-11T19:51:00Z</dcterms:created>
  <dcterms:modified xsi:type="dcterms:W3CDTF">2021-01-06T20:58:00Z</dcterms:modified>
</cp:coreProperties>
</file>