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ECF4" w14:textId="75A7F6BF" w:rsidR="006A3661" w:rsidRPr="00B72338" w:rsidRDefault="00B72338" w:rsidP="00B72338">
      <w:pPr>
        <w:jc w:val="center"/>
        <w:rPr>
          <w:b/>
          <w:bCs/>
          <w:i/>
          <w:iCs/>
          <w:sz w:val="28"/>
          <w:szCs w:val="28"/>
        </w:rPr>
      </w:pPr>
      <w:r w:rsidRPr="00B72338">
        <w:rPr>
          <w:b/>
          <w:bCs/>
          <w:i/>
          <w:iCs/>
          <w:sz w:val="28"/>
          <w:szCs w:val="28"/>
        </w:rPr>
        <w:t>Savoirs à prioriser français lecture 1</w:t>
      </w:r>
      <w:r w:rsidRPr="00B72338">
        <w:rPr>
          <w:b/>
          <w:bCs/>
          <w:i/>
          <w:iCs/>
          <w:sz w:val="28"/>
          <w:szCs w:val="28"/>
          <w:vertAlign w:val="superscript"/>
        </w:rPr>
        <w:t>er</w:t>
      </w:r>
      <w:r w:rsidRPr="00B72338">
        <w:rPr>
          <w:b/>
          <w:bCs/>
          <w:i/>
          <w:iCs/>
          <w:sz w:val="28"/>
          <w:szCs w:val="28"/>
        </w:rPr>
        <w:t xml:space="preserve"> cycle</w:t>
      </w:r>
    </w:p>
    <w:p w14:paraId="2A7EB0AA" w14:textId="19542D32" w:rsidR="00B72338" w:rsidRDefault="00B72338" w:rsidP="00B72338">
      <w:pPr>
        <w:jc w:val="center"/>
      </w:pPr>
      <w:r>
        <w:t>Contexte pandémique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080"/>
        <w:gridCol w:w="1275"/>
      </w:tblGrid>
      <w:tr w:rsidR="00B72338" w:rsidRPr="00B72338" w14:paraId="41FFE2C1" w14:textId="69F21EFE" w:rsidTr="00B72338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6572592A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noWrap/>
            <w:vAlign w:val="center"/>
            <w:hideMark/>
          </w:tcPr>
          <w:p w14:paraId="6ED37A18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Textes qui racontent </w:t>
            </w:r>
          </w:p>
        </w:tc>
        <w:tc>
          <w:tcPr>
            <w:tcW w:w="1275" w:type="dxa"/>
            <w:shd w:val="clear" w:color="E8E8E6" w:fill="E8E8E6"/>
          </w:tcPr>
          <w:p w14:paraId="089BE3E6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3547DFE4" w14:textId="5F829810" w:rsidTr="00B72338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0AADFA8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0652E5D5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Textes qui décrivent </w:t>
            </w:r>
          </w:p>
        </w:tc>
        <w:tc>
          <w:tcPr>
            <w:tcW w:w="1275" w:type="dxa"/>
          </w:tcPr>
          <w:p w14:paraId="30108FC8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52436E45" w14:textId="0668A9B3" w:rsidTr="00B72338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2164FA8F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39ECF36D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Textes qui expliquent</w:t>
            </w:r>
          </w:p>
        </w:tc>
        <w:tc>
          <w:tcPr>
            <w:tcW w:w="1275" w:type="dxa"/>
            <w:shd w:val="clear" w:color="E8E8E6" w:fill="E8E8E6"/>
          </w:tcPr>
          <w:p w14:paraId="7842FAC9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1CD7E5B0" w14:textId="3C9BEB27" w:rsidTr="00B72338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FEA2674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54D224BA" w14:textId="7F03C7AA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Identifier les caractéristiques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physiques </w:t>
            </w: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des personnages</w:t>
            </w:r>
          </w:p>
        </w:tc>
        <w:tc>
          <w:tcPr>
            <w:tcW w:w="1275" w:type="dxa"/>
          </w:tcPr>
          <w:p w14:paraId="44991401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64FEC858" w14:textId="3FA1463A" w:rsidTr="00B72338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21935CEB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2D605DE4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Identifier les mots, connus à l'oral, mais non à l'écrit, à l'aide du décodage</w:t>
            </w:r>
          </w:p>
        </w:tc>
        <w:tc>
          <w:tcPr>
            <w:tcW w:w="1275" w:type="dxa"/>
            <w:shd w:val="clear" w:color="E8E8E6" w:fill="E8E8E6"/>
          </w:tcPr>
          <w:p w14:paraId="290FED13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7D9B998A" w14:textId="6306A8BF" w:rsidTr="00B72338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58D3FA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73C8E8E5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Identifier et donner du sens aux mots nouveaux à l’aide du décodage </w:t>
            </w:r>
          </w:p>
        </w:tc>
        <w:tc>
          <w:tcPr>
            <w:tcW w:w="1275" w:type="dxa"/>
          </w:tcPr>
          <w:p w14:paraId="1184A618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792F0CBD" w14:textId="28E4A01E" w:rsidTr="00B72338">
        <w:trPr>
          <w:trHeight w:val="63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55E492E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1D2A41E7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Reconnaître un graphème dans un mot et le relier au son qu’il représente </w:t>
            </w: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br/>
              <w:t>(ex. : dans le mot école, le graphème c correspond au son [k])</w:t>
            </w:r>
          </w:p>
        </w:tc>
        <w:tc>
          <w:tcPr>
            <w:tcW w:w="1275" w:type="dxa"/>
            <w:shd w:val="clear" w:color="E8E8E6" w:fill="E8E8E6"/>
          </w:tcPr>
          <w:p w14:paraId="65DF579E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4F538D90" w14:textId="4431357E" w:rsidTr="00B72338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0895FD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6D6ED0F7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Reconnaître les graphèmes qui peuvent se prononcer de deux façons selon le contexte (ex. : c dur/c doux)  </w:t>
            </w:r>
          </w:p>
        </w:tc>
        <w:tc>
          <w:tcPr>
            <w:tcW w:w="1275" w:type="dxa"/>
          </w:tcPr>
          <w:p w14:paraId="2EDE0E99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149509D1" w14:textId="17E2C5AC" w:rsidTr="00B72338">
        <w:trPr>
          <w:trHeight w:val="63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36AB4A3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3FA0BD90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Connaître les graphèmes les plus courants pour représenter un phonème (ex. : les graphèmes o, au et eau pour représenter le phonème [o])</w:t>
            </w:r>
          </w:p>
        </w:tc>
        <w:tc>
          <w:tcPr>
            <w:tcW w:w="1275" w:type="dxa"/>
            <w:shd w:val="clear" w:color="E8E8E6" w:fill="E8E8E6"/>
          </w:tcPr>
          <w:p w14:paraId="71C612E6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55426345" w14:textId="56D00354" w:rsidTr="00B72338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A65BDC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6D1EE4F4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Connaître les règles d’assemblage des relations lettres-sons</w:t>
            </w:r>
          </w:p>
        </w:tc>
        <w:tc>
          <w:tcPr>
            <w:tcW w:w="1275" w:type="dxa"/>
          </w:tcPr>
          <w:p w14:paraId="051C9E70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3494337E" w14:textId="35F6D7E6" w:rsidTr="00B72338">
        <w:trPr>
          <w:trHeight w:val="63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6EE72701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34D04282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Unir des sons pour former une syllabe inverse, c’est-à-dire composée d’une voyelle suivie d’une consonne (ex. : [i] + [l] = [il] / </w:t>
            </w:r>
            <w:proofErr w:type="gramStart"/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il)   </w:t>
            </w:r>
            <w:proofErr w:type="gramEnd"/>
          </w:p>
        </w:tc>
        <w:tc>
          <w:tcPr>
            <w:tcW w:w="1275" w:type="dxa"/>
            <w:shd w:val="clear" w:color="E8E8E6" w:fill="E8E8E6"/>
          </w:tcPr>
          <w:p w14:paraId="59C568A5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7427C450" w14:textId="054C76D5" w:rsidTr="00B72338">
        <w:trPr>
          <w:trHeight w:val="63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4884071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6A1CF675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Unir des sons pour former une syllabe complexe, c’est-à-dire résultant de diverses combinaisons (ex. : [p] + [l] + [ã] = [</w:t>
            </w:r>
            <w:proofErr w:type="spellStart"/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plã</w:t>
            </w:r>
            <w:proofErr w:type="spellEnd"/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]/ plan)  </w:t>
            </w:r>
          </w:p>
        </w:tc>
        <w:tc>
          <w:tcPr>
            <w:tcW w:w="1275" w:type="dxa"/>
          </w:tcPr>
          <w:p w14:paraId="61778AA4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009037F1" w14:textId="420E976F" w:rsidTr="00B72338">
        <w:trPr>
          <w:trHeight w:val="63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4A31ACA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7047763F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S’appuyer sur sa capacité à établir des correspondances lettres-sons pour identifier les mots nouveaux d’un texte et en comprendre le sens dans le contexte</w:t>
            </w:r>
          </w:p>
        </w:tc>
        <w:tc>
          <w:tcPr>
            <w:tcW w:w="1275" w:type="dxa"/>
            <w:shd w:val="clear" w:color="E8E8E6" w:fill="E8E8E6"/>
          </w:tcPr>
          <w:p w14:paraId="44D45FB5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3C2DCFA4" w14:textId="22686930" w:rsidTr="00B72338">
        <w:trPr>
          <w:trHeight w:val="69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BEBF24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2BB79076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Identifier et donner du sens aux mots nouveaux à l’aide du contexte et des illustrations</w:t>
            </w:r>
          </w:p>
        </w:tc>
        <w:tc>
          <w:tcPr>
            <w:tcW w:w="1275" w:type="dxa"/>
          </w:tcPr>
          <w:p w14:paraId="1A982663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5E7CF699" w14:textId="5A057689" w:rsidTr="00B72338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44839913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07944738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Reconnaitre instantanément les mots appris</w:t>
            </w:r>
          </w:p>
        </w:tc>
        <w:tc>
          <w:tcPr>
            <w:tcW w:w="1275" w:type="dxa"/>
            <w:shd w:val="clear" w:color="E8E8E6" w:fill="E8E8E6"/>
          </w:tcPr>
          <w:p w14:paraId="1EA1460E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719A6F4E" w14:textId="2C094A39" w:rsidTr="00B72338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B0D41D1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46A2E0E4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Survoler le texte pour anticiper le contenu (page couverture, titre, illustrations)</w:t>
            </w:r>
          </w:p>
        </w:tc>
        <w:tc>
          <w:tcPr>
            <w:tcW w:w="1275" w:type="dxa"/>
          </w:tcPr>
          <w:p w14:paraId="7B713CF4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7E1C47BB" w14:textId="423C4B16" w:rsidTr="00B72338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4CACF36E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2203929D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Formuler des prédictions sur le contenu et les réajuster</w:t>
            </w:r>
          </w:p>
        </w:tc>
        <w:tc>
          <w:tcPr>
            <w:tcW w:w="1275" w:type="dxa"/>
            <w:shd w:val="clear" w:color="E8E8E6" w:fill="E8E8E6"/>
          </w:tcPr>
          <w:p w14:paraId="1E195AF1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0C0E42C0" w14:textId="4DC2A21F" w:rsidTr="00B72338">
        <w:trPr>
          <w:trHeight w:val="8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DF8C1B4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6B2BD81A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Dire ce qui est compris ou non</w:t>
            </w:r>
          </w:p>
        </w:tc>
        <w:tc>
          <w:tcPr>
            <w:tcW w:w="1275" w:type="dxa"/>
          </w:tcPr>
          <w:p w14:paraId="3ED25F8C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236C470D" w14:textId="27A840FF" w:rsidTr="00B72338">
        <w:trPr>
          <w:trHeight w:val="84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1A238968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605B2376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Extraire des informations explicites</w:t>
            </w:r>
          </w:p>
        </w:tc>
        <w:tc>
          <w:tcPr>
            <w:tcW w:w="1275" w:type="dxa"/>
            <w:shd w:val="clear" w:color="E8E8E6" w:fill="E8E8E6"/>
          </w:tcPr>
          <w:p w14:paraId="7CD246E2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5A759601" w14:textId="29F63A8C" w:rsidTr="00B72338">
        <w:trPr>
          <w:trHeight w:val="84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BEE87C1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58DABC45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Dire ce que l’on a aimé ou non</w:t>
            </w:r>
          </w:p>
        </w:tc>
        <w:tc>
          <w:tcPr>
            <w:tcW w:w="1275" w:type="dxa"/>
          </w:tcPr>
          <w:p w14:paraId="6630DCCE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0822E010" w14:textId="7B93C3C4" w:rsidTr="00B72338">
        <w:trPr>
          <w:trHeight w:val="85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6C0896A0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t>Lire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20877868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Établir des liens avec ses expériences/évoquer des souvenirs</w:t>
            </w:r>
          </w:p>
        </w:tc>
        <w:tc>
          <w:tcPr>
            <w:tcW w:w="1275" w:type="dxa"/>
            <w:shd w:val="clear" w:color="E8E8E6" w:fill="E8E8E6"/>
          </w:tcPr>
          <w:p w14:paraId="6ECA3CD9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B72338" w:rsidRPr="00B72338" w14:paraId="4B782EA5" w14:textId="5F8D3A68" w:rsidTr="00B72338">
        <w:trPr>
          <w:trHeight w:val="7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FA74B8" w14:textId="77777777" w:rsidR="00B72338" w:rsidRPr="00B72338" w:rsidRDefault="00B72338" w:rsidP="00B72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CA"/>
              </w:rPr>
              <w:lastRenderedPageBreak/>
              <w:t>Apprécier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6F5C8571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Donner son opinion sur une œuvre lue ou entendue à partir de ses premières impressions</w:t>
            </w:r>
          </w:p>
        </w:tc>
        <w:tc>
          <w:tcPr>
            <w:tcW w:w="1275" w:type="dxa"/>
          </w:tcPr>
          <w:p w14:paraId="48067F13" w14:textId="77777777" w:rsidR="00B72338" w:rsidRPr="00B72338" w:rsidRDefault="00B72338" w:rsidP="00B7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</w:tbl>
    <w:p w14:paraId="5124C729" w14:textId="77777777" w:rsidR="001D61EB" w:rsidRDefault="001D61EB" w:rsidP="00B72338">
      <w:pPr>
        <w:jc w:val="center"/>
        <w:rPr>
          <w:b/>
          <w:bCs/>
          <w:i/>
          <w:iCs/>
          <w:sz w:val="28"/>
          <w:szCs w:val="28"/>
        </w:rPr>
      </w:pPr>
    </w:p>
    <w:p w14:paraId="110F20CF" w14:textId="7E2AF5CD" w:rsidR="00B72338" w:rsidRPr="00B72338" w:rsidRDefault="00B72338" w:rsidP="00B72338">
      <w:pPr>
        <w:jc w:val="center"/>
        <w:rPr>
          <w:b/>
          <w:bCs/>
          <w:i/>
          <w:iCs/>
          <w:sz w:val="28"/>
          <w:szCs w:val="28"/>
        </w:rPr>
      </w:pPr>
      <w:r w:rsidRPr="00B72338">
        <w:rPr>
          <w:b/>
          <w:bCs/>
          <w:i/>
          <w:iCs/>
          <w:sz w:val="28"/>
          <w:szCs w:val="28"/>
        </w:rPr>
        <w:t xml:space="preserve">Savoirs à prioriser français </w:t>
      </w:r>
      <w:r w:rsidR="001D61EB">
        <w:rPr>
          <w:b/>
          <w:bCs/>
          <w:i/>
          <w:iCs/>
          <w:sz w:val="28"/>
          <w:szCs w:val="28"/>
        </w:rPr>
        <w:t>écritur</w:t>
      </w:r>
      <w:r w:rsidRPr="00B72338">
        <w:rPr>
          <w:b/>
          <w:bCs/>
          <w:i/>
          <w:iCs/>
          <w:sz w:val="28"/>
          <w:szCs w:val="28"/>
        </w:rPr>
        <w:t>e 1</w:t>
      </w:r>
      <w:r w:rsidRPr="00B72338">
        <w:rPr>
          <w:b/>
          <w:bCs/>
          <w:i/>
          <w:iCs/>
          <w:sz w:val="28"/>
          <w:szCs w:val="28"/>
          <w:vertAlign w:val="superscript"/>
        </w:rPr>
        <w:t>er</w:t>
      </w:r>
      <w:r w:rsidRPr="00B72338">
        <w:rPr>
          <w:b/>
          <w:bCs/>
          <w:i/>
          <w:iCs/>
          <w:sz w:val="28"/>
          <w:szCs w:val="28"/>
        </w:rPr>
        <w:t xml:space="preserve"> cycle</w:t>
      </w:r>
    </w:p>
    <w:p w14:paraId="0C6A69FD" w14:textId="0AF95C52" w:rsidR="00B72338" w:rsidRDefault="00B72338" w:rsidP="00B72338">
      <w:pPr>
        <w:jc w:val="center"/>
      </w:pPr>
      <w:r>
        <w:t>Contexte pandémique</w:t>
      </w:r>
    </w:p>
    <w:p w14:paraId="1B5762E6" w14:textId="77777777" w:rsidR="001D61EB" w:rsidRDefault="001D61EB" w:rsidP="00B72338">
      <w:pPr>
        <w:jc w:val="center"/>
      </w:pPr>
    </w:p>
    <w:tbl>
      <w:tblPr>
        <w:tblpPr w:leftFromText="141" w:rightFromText="141" w:vertAnchor="text" w:horzAnchor="margin" w:tblpY="148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080"/>
        <w:gridCol w:w="1302"/>
      </w:tblGrid>
      <w:tr w:rsidR="001D61EB" w:rsidRPr="00B72338" w14:paraId="770FDC9E" w14:textId="225D457F" w:rsidTr="001D61EB">
        <w:trPr>
          <w:trHeight w:val="43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7B9FB93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74F506B9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Production d’un texte où les idées tiennent compte du sujet ou du thème</w:t>
            </w:r>
          </w:p>
        </w:tc>
        <w:tc>
          <w:tcPr>
            <w:tcW w:w="1302" w:type="dxa"/>
            <w:shd w:val="clear" w:color="E8E8E6" w:fill="E8E8E6"/>
          </w:tcPr>
          <w:p w14:paraId="6F3FDE98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512DF537" w14:textId="004B55AC" w:rsidTr="001D61EB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8F8B84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3BE81302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Présence et ordre des mots de la phrase</w:t>
            </w:r>
          </w:p>
        </w:tc>
        <w:tc>
          <w:tcPr>
            <w:tcW w:w="1302" w:type="dxa"/>
          </w:tcPr>
          <w:p w14:paraId="6522630D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314DF589" w14:textId="733ED312" w:rsidTr="001D61EB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6B250F60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07CBD242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Présence d’au moins un verbe conjugué dans la phrase</w:t>
            </w:r>
          </w:p>
        </w:tc>
        <w:tc>
          <w:tcPr>
            <w:tcW w:w="1302" w:type="dxa"/>
            <w:shd w:val="clear" w:color="E8E8E6" w:fill="E8E8E6"/>
          </w:tcPr>
          <w:p w14:paraId="4C34509A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5B553935" w14:textId="0E04EF8D" w:rsidTr="001D61EB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6D14E28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76B00FA6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Présence de la majuscule et du point dans la phrase</w:t>
            </w:r>
          </w:p>
        </w:tc>
        <w:tc>
          <w:tcPr>
            <w:tcW w:w="1302" w:type="dxa"/>
          </w:tcPr>
          <w:p w14:paraId="6E66B243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2E99761F" w14:textId="74D19D76" w:rsidTr="001D61EB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6F80814A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2FECE853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Identification des sortes de point (point, point d’exclamation et point d’interrogation)</w:t>
            </w:r>
          </w:p>
        </w:tc>
        <w:tc>
          <w:tcPr>
            <w:tcW w:w="1302" w:type="dxa"/>
            <w:shd w:val="clear" w:color="E8E8E6" w:fill="E8E8E6"/>
          </w:tcPr>
          <w:p w14:paraId="2892B214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2AB0FA22" w14:textId="1EC666A2" w:rsidTr="001D61EB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553F0E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7160D3F9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Utilisation correcte des mots étudiés</w:t>
            </w:r>
          </w:p>
        </w:tc>
        <w:tc>
          <w:tcPr>
            <w:tcW w:w="1302" w:type="dxa"/>
          </w:tcPr>
          <w:p w14:paraId="3C5C25A0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663F7097" w14:textId="361C3D9F" w:rsidTr="001D61EB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6278BBCC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4CC96BF5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Identification des lettres et des signes (voyelles, consonnes, accent, trait d’union, etc.)</w:t>
            </w:r>
          </w:p>
        </w:tc>
        <w:tc>
          <w:tcPr>
            <w:tcW w:w="1302" w:type="dxa"/>
            <w:shd w:val="clear" w:color="E8E8E6" w:fill="E8E8E6"/>
          </w:tcPr>
          <w:p w14:paraId="7474D613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54CE4CD8" w14:textId="41458486" w:rsidTr="001D61EB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ACF41D9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6C1DF85F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Emploi de la majuscule dans les noms propres</w:t>
            </w:r>
          </w:p>
        </w:tc>
        <w:tc>
          <w:tcPr>
            <w:tcW w:w="1302" w:type="dxa"/>
          </w:tcPr>
          <w:p w14:paraId="22F9D8A1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1978C9AB" w14:textId="65F86B0F" w:rsidTr="001D61EB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0966EFE3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4D0D7CC7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Observation des règles de position (c, ç, </w:t>
            </w:r>
            <w:proofErr w:type="spellStart"/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gu</w:t>
            </w:r>
            <w:proofErr w:type="spellEnd"/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et </w:t>
            </w:r>
            <w:proofErr w:type="spellStart"/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ge</w:t>
            </w:r>
            <w:proofErr w:type="spellEnd"/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, s entre deux voyelles, m devant b ou p)</w:t>
            </w:r>
          </w:p>
        </w:tc>
        <w:tc>
          <w:tcPr>
            <w:tcW w:w="1302" w:type="dxa"/>
            <w:shd w:val="clear" w:color="E8E8E6" w:fill="E8E8E6"/>
          </w:tcPr>
          <w:p w14:paraId="062FFEBC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052AB3B7" w14:textId="7A4C356E" w:rsidTr="001D61EB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9DD63C3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4D4903FC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Observation des règles de l’élision (l’, j’, n’)</w:t>
            </w:r>
          </w:p>
        </w:tc>
        <w:tc>
          <w:tcPr>
            <w:tcW w:w="1302" w:type="dxa"/>
          </w:tcPr>
          <w:p w14:paraId="58AAB392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00DA47B7" w14:textId="27B7D68F" w:rsidTr="001D61EB">
        <w:trPr>
          <w:trHeight w:val="60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23D2CCD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0FEC8C97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Relation de correspondance des graphèmes-phonèmes les plus courants (les graphèmes o, au et eau pour représenter le phonème [o]</w:t>
            </w:r>
          </w:p>
        </w:tc>
        <w:tc>
          <w:tcPr>
            <w:tcW w:w="1302" w:type="dxa"/>
            <w:shd w:val="clear" w:color="E8E8E6" w:fill="E8E8E6"/>
          </w:tcPr>
          <w:p w14:paraId="52AF02B7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27435FFD" w14:textId="1F080D5C" w:rsidTr="001D61EB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0FDD633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350F4E80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Identification rôle des lettres muettes dans un mot : lien avec mots de même famille</w:t>
            </w:r>
          </w:p>
        </w:tc>
        <w:tc>
          <w:tcPr>
            <w:tcW w:w="1302" w:type="dxa"/>
          </w:tcPr>
          <w:p w14:paraId="12F544F6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5A75EFC2" w14:textId="6663503B" w:rsidTr="001D61EB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5EC63E6E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7655F3C6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Identification rôle des lettres muettes dans un mot : sans prononciation, genre, nombre</w:t>
            </w:r>
          </w:p>
        </w:tc>
        <w:tc>
          <w:tcPr>
            <w:tcW w:w="1302" w:type="dxa"/>
            <w:shd w:val="clear" w:color="E8E8E6" w:fill="E8E8E6"/>
          </w:tcPr>
          <w:p w14:paraId="0B09D07D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05964613" w14:textId="128FF1DA" w:rsidTr="001D61EB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7BD6FD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1EF3AF3C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Constante orthographique sur la prononciation de la consonne qui précède le « e »</w:t>
            </w:r>
          </w:p>
        </w:tc>
        <w:tc>
          <w:tcPr>
            <w:tcW w:w="1302" w:type="dxa"/>
          </w:tcPr>
          <w:p w14:paraId="373DF2A4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344CC5E9" w14:textId="5E924B21" w:rsidTr="001D61EB">
        <w:trPr>
          <w:trHeight w:val="60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710AFFFF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4E0BC336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Mémorisation des verbes : aimer, aller, avoir, dire, être et faire à l’indicatif présent accompagnées du pronom de conjugaison</w:t>
            </w:r>
          </w:p>
        </w:tc>
        <w:tc>
          <w:tcPr>
            <w:tcW w:w="1302" w:type="dxa"/>
            <w:shd w:val="clear" w:color="E8E8E6" w:fill="E8E8E6"/>
          </w:tcPr>
          <w:p w14:paraId="2D590AC1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1C94E6FF" w14:textId="4BFE58D1" w:rsidTr="001D61EB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0514694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490D4174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Caractéristiques du déterminant et du nom (position, genre, nombre)</w:t>
            </w:r>
          </w:p>
        </w:tc>
        <w:tc>
          <w:tcPr>
            <w:tcW w:w="1302" w:type="dxa"/>
          </w:tcPr>
          <w:p w14:paraId="77A2276F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6708916D" w14:textId="22CFC18A" w:rsidTr="001D61EB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176E7D0F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04C079AD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Rôle du déterminant et du nom dans l’accord (receveur et donneur)</w:t>
            </w:r>
          </w:p>
        </w:tc>
        <w:tc>
          <w:tcPr>
            <w:tcW w:w="1302" w:type="dxa"/>
            <w:shd w:val="clear" w:color="E8E8E6" w:fill="E8E8E6"/>
          </w:tcPr>
          <w:p w14:paraId="17409A7C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59E9B3AD" w14:textId="2473483D" w:rsidTr="001D61EB">
        <w:trPr>
          <w:trHeight w:val="42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4EBFE98C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336F8FBA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Manipulations pour identifier la classe du déterminant et du nom</w:t>
            </w:r>
          </w:p>
        </w:tc>
        <w:tc>
          <w:tcPr>
            <w:tcW w:w="1302" w:type="dxa"/>
          </w:tcPr>
          <w:p w14:paraId="75A700AF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6CE50577" w14:textId="22D22014" w:rsidTr="001D61EB">
        <w:trPr>
          <w:trHeight w:val="420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759EDD45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6A9B8FB5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Manipulation pour identifier la classe du verbe conjugué (ne/</w:t>
            </w:r>
            <w:proofErr w:type="gramStart"/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n’  </w:t>
            </w:r>
            <w:proofErr w:type="gramEnd"/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pas)</w:t>
            </w:r>
          </w:p>
        </w:tc>
        <w:tc>
          <w:tcPr>
            <w:tcW w:w="1302" w:type="dxa"/>
            <w:shd w:val="clear" w:color="E8E8E6" w:fill="E8E8E6"/>
          </w:tcPr>
          <w:p w14:paraId="72256552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37C25DA1" w14:textId="1FACF4A0" w:rsidTr="001D61EB">
        <w:trPr>
          <w:trHeight w:val="480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90FA9F5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58F7DC11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Observation des règles de formation du pluriel et du féminin des noms</w:t>
            </w:r>
          </w:p>
        </w:tc>
        <w:tc>
          <w:tcPr>
            <w:tcW w:w="1302" w:type="dxa"/>
          </w:tcPr>
          <w:p w14:paraId="49315F16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1D61EB" w:rsidRPr="00B72338" w14:paraId="058C851C" w14:textId="0619BB58" w:rsidTr="001D61EB">
        <w:trPr>
          <w:trHeight w:val="435"/>
        </w:trPr>
        <w:tc>
          <w:tcPr>
            <w:tcW w:w="1413" w:type="dxa"/>
            <w:shd w:val="clear" w:color="E8E8E6" w:fill="E8E8E6"/>
            <w:noWrap/>
            <w:vAlign w:val="center"/>
            <w:hideMark/>
          </w:tcPr>
          <w:p w14:paraId="368EC115" w14:textId="77777777" w:rsidR="001D61EB" w:rsidRPr="00B72338" w:rsidRDefault="001D61EB" w:rsidP="001D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Écrire</w:t>
            </w:r>
          </w:p>
        </w:tc>
        <w:tc>
          <w:tcPr>
            <w:tcW w:w="8080" w:type="dxa"/>
            <w:shd w:val="clear" w:color="E8E8E6" w:fill="E8E8E6"/>
            <w:vAlign w:val="center"/>
            <w:hideMark/>
          </w:tcPr>
          <w:p w14:paraId="1D920312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B72338">
              <w:rPr>
                <w:rFonts w:ascii="Calibri" w:eastAsia="Times New Roman" w:hAnsi="Calibri" w:cs="Calibri"/>
                <w:color w:val="000000"/>
                <w:lang w:eastAsia="fr-CA"/>
              </w:rPr>
              <w:t>Enseigner l'ensemble des stratégies en écriture (voir feuille Stratégies)</w:t>
            </w:r>
          </w:p>
        </w:tc>
        <w:tc>
          <w:tcPr>
            <w:tcW w:w="1302" w:type="dxa"/>
            <w:shd w:val="clear" w:color="E8E8E6" w:fill="E8E8E6"/>
          </w:tcPr>
          <w:p w14:paraId="2434C51C" w14:textId="77777777" w:rsidR="001D61EB" w:rsidRPr="00B72338" w:rsidRDefault="001D61EB" w:rsidP="001D61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14:paraId="5B041632" w14:textId="6970B8A5" w:rsidR="00B72338" w:rsidRDefault="00B72338"/>
    <w:p w14:paraId="24687273" w14:textId="03D4C8B3" w:rsidR="00B72338" w:rsidRDefault="00B72338"/>
    <w:p w14:paraId="15242FDB" w14:textId="284C9A36" w:rsidR="001D61EB" w:rsidRDefault="001D61EB"/>
    <w:p w14:paraId="1DC4BF31" w14:textId="1FE78FC6" w:rsidR="001D61EB" w:rsidRDefault="001D61EB"/>
    <w:p w14:paraId="118351A9" w14:textId="75E072BE" w:rsidR="001D61EB" w:rsidRDefault="001D61EB"/>
    <w:p w14:paraId="3E9EE5A0" w14:textId="70DBF5AD" w:rsidR="001D61EB" w:rsidRDefault="001D61EB"/>
    <w:p w14:paraId="096B6C44" w14:textId="072D9F92" w:rsidR="001D61EB" w:rsidRPr="00B72338" w:rsidRDefault="001D61EB" w:rsidP="001D61EB">
      <w:pPr>
        <w:jc w:val="center"/>
        <w:rPr>
          <w:b/>
          <w:bCs/>
          <w:i/>
          <w:iCs/>
          <w:sz w:val="28"/>
          <w:szCs w:val="28"/>
        </w:rPr>
      </w:pPr>
      <w:r w:rsidRPr="00B72338">
        <w:rPr>
          <w:b/>
          <w:bCs/>
          <w:i/>
          <w:iCs/>
          <w:sz w:val="28"/>
          <w:szCs w:val="28"/>
        </w:rPr>
        <w:t xml:space="preserve">Savoirs à prioriser français </w:t>
      </w:r>
      <w:r>
        <w:rPr>
          <w:b/>
          <w:bCs/>
          <w:i/>
          <w:iCs/>
          <w:sz w:val="28"/>
          <w:szCs w:val="28"/>
        </w:rPr>
        <w:t>communication orale</w:t>
      </w:r>
      <w:r w:rsidRPr="00B72338">
        <w:rPr>
          <w:b/>
          <w:bCs/>
          <w:i/>
          <w:iCs/>
          <w:sz w:val="28"/>
          <w:szCs w:val="28"/>
        </w:rPr>
        <w:t xml:space="preserve"> 1</w:t>
      </w:r>
      <w:r w:rsidRPr="00B72338">
        <w:rPr>
          <w:b/>
          <w:bCs/>
          <w:i/>
          <w:iCs/>
          <w:sz w:val="28"/>
          <w:szCs w:val="28"/>
          <w:vertAlign w:val="superscript"/>
        </w:rPr>
        <w:t>er</w:t>
      </w:r>
      <w:r w:rsidRPr="00B72338">
        <w:rPr>
          <w:b/>
          <w:bCs/>
          <w:i/>
          <w:iCs/>
          <w:sz w:val="28"/>
          <w:szCs w:val="28"/>
        </w:rPr>
        <w:t xml:space="preserve"> cycle</w:t>
      </w:r>
    </w:p>
    <w:p w14:paraId="792522CC" w14:textId="77777777" w:rsidR="001D61EB" w:rsidRDefault="001D61EB" w:rsidP="001D61EB">
      <w:pPr>
        <w:jc w:val="center"/>
      </w:pPr>
      <w:r>
        <w:t>Contexte pandémique</w:t>
      </w:r>
    </w:p>
    <w:p w14:paraId="416CE3C9" w14:textId="7C4F5B7C" w:rsidR="001D61EB" w:rsidRDefault="001D61EB"/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655"/>
        <w:gridCol w:w="1297"/>
      </w:tblGrid>
      <w:tr w:rsidR="001D61EB" w:rsidRPr="001D61EB" w14:paraId="34C94BB7" w14:textId="0994F540" w:rsidTr="001D61EB">
        <w:trPr>
          <w:trHeight w:val="5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368E5823" w14:textId="77777777" w:rsidR="001D61EB" w:rsidRPr="001D61EB" w:rsidRDefault="001D61EB" w:rsidP="001D6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proofErr w:type="spellStart"/>
            <w:r w:rsidRPr="001D61EB">
              <w:rPr>
                <w:rFonts w:eastAsia="Times New Roman" w:cstheme="minorHAnsi"/>
                <w:b/>
                <w:bCs/>
                <w:color w:val="000000"/>
                <w:lang w:eastAsia="fr-CA"/>
              </w:rPr>
              <w:t>Comm</w:t>
            </w:r>
            <w:proofErr w:type="spellEnd"/>
            <w:r w:rsidRPr="001D61EB">
              <w:rPr>
                <w:rFonts w:eastAsia="Times New Roman" w:cstheme="minorHAnsi"/>
                <w:b/>
                <w:bCs/>
                <w:color w:val="000000"/>
                <w:lang w:eastAsia="fr-CA"/>
              </w:rPr>
              <w:t>. orale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0DD80F22" w14:textId="77777777" w:rsidR="001D61EB" w:rsidRPr="001D61EB" w:rsidRDefault="001D61EB" w:rsidP="001D61EB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1D61EB">
              <w:rPr>
                <w:rFonts w:eastAsia="Times New Roman" w:cstheme="minorHAnsi"/>
                <w:color w:val="000000"/>
                <w:lang w:eastAsia="fr-CA"/>
              </w:rPr>
              <w:t>Choix d'une intention de prise de parole</w:t>
            </w:r>
          </w:p>
        </w:tc>
        <w:tc>
          <w:tcPr>
            <w:tcW w:w="1297" w:type="dxa"/>
          </w:tcPr>
          <w:p w14:paraId="32914CB3" w14:textId="77777777" w:rsidR="001D61EB" w:rsidRPr="001D61EB" w:rsidRDefault="001D61EB" w:rsidP="001D61EB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1D61EB" w:rsidRPr="001D61EB" w14:paraId="0732F89F" w14:textId="0B384E91" w:rsidTr="001D61EB">
        <w:trPr>
          <w:trHeight w:val="495"/>
        </w:trPr>
        <w:tc>
          <w:tcPr>
            <w:tcW w:w="1838" w:type="dxa"/>
            <w:shd w:val="clear" w:color="E8E8E6" w:fill="E8E8E6"/>
            <w:noWrap/>
            <w:vAlign w:val="center"/>
            <w:hideMark/>
          </w:tcPr>
          <w:p w14:paraId="296A8672" w14:textId="77777777" w:rsidR="001D61EB" w:rsidRPr="001D61EB" w:rsidRDefault="001D61EB" w:rsidP="001D6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proofErr w:type="spellStart"/>
            <w:r w:rsidRPr="001D61EB">
              <w:rPr>
                <w:rFonts w:eastAsia="Times New Roman" w:cstheme="minorHAnsi"/>
                <w:b/>
                <w:bCs/>
                <w:color w:val="000000"/>
                <w:lang w:eastAsia="fr-CA"/>
              </w:rPr>
              <w:t>Comm</w:t>
            </w:r>
            <w:proofErr w:type="spellEnd"/>
            <w:r w:rsidRPr="001D61EB">
              <w:rPr>
                <w:rFonts w:eastAsia="Times New Roman" w:cstheme="minorHAnsi"/>
                <w:b/>
                <w:bCs/>
                <w:color w:val="000000"/>
                <w:lang w:eastAsia="fr-CA"/>
              </w:rPr>
              <w:t>. orale</w:t>
            </w:r>
          </w:p>
        </w:tc>
        <w:tc>
          <w:tcPr>
            <w:tcW w:w="7655" w:type="dxa"/>
            <w:shd w:val="clear" w:color="E8E8E6" w:fill="E8E8E6"/>
            <w:vAlign w:val="center"/>
            <w:hideMark/>
          </w:tcPr>
          <w:p w14:paraId="76B48A85" w14:textId="77777777" w:rsidR="001D61EB" w:rsidRPr="001D61EB" w:rsidRDefault="001D61EB" w:rsidP="001D61EB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1D61EB">
              <w:rPr>
                <w:rFonts w:eastAsia="Times New Roman" w:cstheme="minorHAnsi"/>
                <w:color w:val="000000"/>
                <w:lang w:eastAsia="fr-CA"/>
              </w:rPr>
              <w:t>Différences entre la langue orale et la langue écrite</w:t>
            </w:r>
          </w:p>
        </w:tc>
        <w:tc>
          <w:tcPr>
            <w:tcW w:w="1297" w:type="dxa"/>
            <w:shd w:val="clear" w:color="E8E8E6" w:fill="E8E8E6"/>
          </w:tcPr>
          <w:p w14:paraId="0A2AB47F" w14:textId="77777777" w:rsidR="001D61EB" w:rsidRPr="001D61EB" w:rsidRDefault="001D61EB" w:rsidP="001D61EB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  <w:tr w:rsidR="001D61EB" w:rsidRPr="001D61EB" w14:paraId="1C9B8585" w14:textId="235B18DF" w:rsidTr="001D61EB">
        <w:trPr>
          <w:trHeight w:val="510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978993E" w14:textId="77777777" w:rsidR="001D61EB" w:rsidRPr="001D61EB" w:rsidRDefault="001D61EB" w:rsidP="001D61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CA"/>
              </w:rPr>
            </w:pPr>
            <w:proofErr w:type="spellStart"/>
            <w:r w:rsidRPr="001D61EB">
              <w:rPr>
                <w:rFonts w:eastAsia="Times New Roman" w:cstheme="minorHAnsi"/>
                <w:b/>
                <w:bCs/>
                <w:color w:val="000000"/>
                <w:lang w:eastAsia="fr-CA"/>
              </w:rPr>
              <w:t>Comm</w:t>
            </w:r>
            <w:proofErr w:type="spellEnd"/>
            <w:r w:rsidRPr="001D61EB">
              <w:rPr>
                <w:rFonts w:eastAsia="Times New Roman" w:cstheme="minorHAnsi"/>
                <w:b/>
                <w:bCs/>
                <w:color w:val="000000"/>
                <w:lang w:eastAsia="fr-CA"/>
              </w:rPr>
              <w:t>. orale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329BC32E" w14:textId="77777777" w:rsidR="001D61EB" w:rsidRPr="001D61EB" w:rsidRDefault="001D61EB" w:rsidP="001D61EB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  <w:r w:rsidRPr="001D61EB">
              <w:rPr>
                <w:rFonts w:eastAsia="Times New Roman" w:cstheme="minorHAnsi"/>
                <w:color w:val="000000"/>
                <w:lang w:eastAsia="fr-CA"/>
              </w:rPr>
              <w:t>Éléments prosodiques: prononciation</w:t>
            </w:r>
          </w:p>
        </w:tc>
        <w:tc>
          <w:tcPr>
            <w:tcW w:w="1297" w:type="dxa"/>
          </w:tcPr>
          <w:p w14:paraId="78D5E758" w14:textId="77777777" w:rsidR="001D61EB" w:rsidRPr="001D61EB" w:rsidRDefault="001D61EB" w:rsidP="001D61EB">
            <w:pPr>
              <w:spacing w:after="0" w:line="240" w:lineRule="auto"/>
              <w:rPr>
                <w:rFonts w:eastAsia="Times New Roman" w:cstheme="minorHAnsi"/>
                <w:color w:val="000000"/>
                <w:lang w:eastAsia="fr-CA"/>
              </w:rPr>
            </w:pPr>
          </w:p>
        </w:tc>
      </w:tr>
    </w:tbl>
    <w:p w14:paraId="0B758DC6" w14:textId="460BEB8B" w:rsidR="006C4879" w:rsidRDefault="006C4879">
      <w:pPr>
        <w:rPr>
          <w:rFonts w:cstheme="minorHAnsi"/>
        </w:rPr>
      </w:pPr>
    </w:p>
    <w:p w14:paraId="147B4AB0" w14:textId="77777777" w:rsidR="006C4879" w:rsidRDefault="006C4879">
      <w:pPr>
        <w:rPr>
          <w:rFonts w:cstheme="minorHAnsi"/>
        </w:rPr>
        <w:sectPr w:rsidR="006C4879" w:rsidSect="00B72338">
          <w:footerReference w:type="default" r:id="rId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</w:rPr>
        <w:br w:type="page"/>
      </w:r>
    </w:p>
    <w:tbl>
      <w:tblPr>
        <w:tblW w:w="1434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7"/>
      </w:tblGrid>
      <w:tr w:rsidR="006C4879" w14:paraId="40A1B2BA" w14:textId="77777777" w:rsidTr="006C4879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1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5BC1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lastRenderedPageBreak/>
              <w:t xml:space="preserve">Les groupes de </w:t>
            </w:r>
            <w:proofErr w:type="spellStart"/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>straégies</w:t>
            </w:r>
            <w:proofErr w:type="spellEnd"/>
            <w:r>
              <w:rPr>
                <w:rFonts w:ascii="Comic Sans MS" w:hAnsi="Comic Sans MS" w:cs="Comic Sans MS"/>
                <w:b/>
                <w:bCs/>
                <w:color w:val="000000"/>
                <w:sz w:val="28"/>
                <w:szCs w:val="28"/>
              </w:rPr>
              <w:t xml:space="preserve"> en écriture</w:t>
            </w:r>
          </w:p>
          <w:p w14:paraId="224FE01E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14:paraId="6D55B30A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Ces groupes de stratégies soutiennent l’enseignement explicite de l’écriture. Souvent inutilisées, elles sont essentielles pour amener les élèves à développer leur compétence à écrire. Il est à noter que certaines de ces stratégies portent vers une activité d’enseignement. Pour d’autres, il s’agit davantage d’un dispositif à mettre en place afin que les élèves soient en action dans leur processus d’écriture. </w:t>
            </w:r>
          </w:p>
          <w:p w14:paraId="0BC2862A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La liste complète de ces stratégies se retrouve à la page 92 du PFÉQ. Voici un résumé:</w:t>
            </w:r>
          </w:p>
        </w:tc>
      </w:tr>
      <w:tr w:rsidR="006C4879" w14:paraId="73910FBC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26FA0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6C4879" w14:paraId="189545B4" w14:textId="77777777" w:rsidTr="006C487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347" w:type="dxa"/>
            <w:tcBorders>
              <w:top w:val="nil"/>
              <w:left w:val="nil"/>
              <w:right w:val="nil"/>
            </w:tcBorders>
          </w:tcPr>
          <w:p w14:paraId="1F158B7F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C4879" w14:paraId="5C1DB2F6" w14:textId="77777777" w:rsidTr="006C487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FD791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>Stratégies de planification</w:t>
            </w:r>
          </w:p>
        </w:tc>
      </w:tr>
      <w:tr w:rsidR="006C4879" w14:paraId="6BDAD67C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766AC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Utilisation d’un déclencheur pour stimuler l’imaginaire</w:t>
            </w:r>
          </w:p>
        </w:tc>
      </w:tr>
      <w:tr w:rsidR="006C4879" w14:paraId="09984863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</w:tcPr>
          <w:p w14:paraId="45633295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Précision de l’intention d’écriture et la garder à l’esprit</w:t>
            </w:r>
          </w:p>
        </w:tc>
      </w:tr>
      <w:tr w:rsidR="006C4879" w14:paraId="3835AD56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</w:tcPr>
          <w:p w14:paraId="321DB1AB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Prévision du contenu possible (exploration et choix des idées)</w:t>
            </w:r>
          </w:p>
        </w:tc>
      </w:tr>
      <w:tr w:rsidR="006C4879" w14:paraId="1969EB6B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right w:val="nil"/>
            </w:tcBorders>
          </w:tcPr>
          <w:p w14:paraId="7E478944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6C4879" w14:paraId="362BDF35" w14:textId="77777777" w:rsidTr="006C487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92923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>Stratégies de mise en texte</w:t>
            </w:r>
          </w:p>
        </w:tc>
      </w:tr>
      <w:tr w:rsidR="006C4879" w14:paraId="561CF1A5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ED6A2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Rédaction d’une première version à partir des idées formulées mentalement</w:t>
            </w:r>
          </w:p>
        </w:tc>
      </w:tr>
      <w:tr w:rsidR="006C4879" w14:paraId="598DB92F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</w:tcPr>
          <w:p w14:paraId="2F6F3D41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Utilisation des données du projet d’écriture</w:t>
            </w:r>
          </w:p>
        </w:tc>
      </w:tr>
      <w:tr w:rsidR="006C4879" w14:paraId="5F142C8E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right w:val="nil"/>
            </w:tcBorders>
          </w:tcPr>
          <w:p w14:paraId="2D06205C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6C4879" w14:paraId="6B0B7E9B" w14:textId="77777777" w:rsidTr="006C487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3A33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>Stratégies de révision</w:t>
            </w:r>
          </w:p>
        </w:tc>
      </w:tr>
      <w:tr w:rsidR="006C4879" w14:paraId="607044AA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4F679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Questionnement pour savoir si l’écrit correspond à ce qu’on veut dire</w:t>
            </w:r>
          </w:p>
        </w:tc>
      </w:tr>
      <w:tr w:rsidR="006C4879" w14:paraId="01FA04E2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</w:tcPr>
          <w:p w14:paraId="4E071D40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Lecture orale du texte à un pair ou à un groupe pour recevoir des suggestions d’amélioration</w:t>
            </w:r>
          </w:p>
        </w:tc>
      </w:tr>
      <w:tr w:rsidR="006C4879" w14:paraId="02817432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</w:tcPr>
          <w:p w14:paraId="6F9A0367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Relecture du texte à plusieurs reprises</w:t>
            </w:r>
          </w:p>
        </w:tc>
      </w:tr>
      <w:tr w:rsidR="006C4879" w14:paraId="055459EA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right w:val="nil"/>
            </w:tcBorders>
          </w:tcPr>
          <w:p w14:paraId="3B534A40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Comic Sans MS"/>
                <w:color w:val="000000"/>
              </w:rPr>
            </w:pPr>
          </w:p>
        </w:tc>
      </w:tr>
      <w:tr w:rsidR="006C4879" w14:paraId="6E04E147" w14:textId="77777777" w:rsidTr="006C487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A1644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24"/>
              </w:rPr>
              <w:t>Stratégies de correction</w:t>
            </w:r>
            <w:bookmarkStart w:id="0" w:name="_GoBack"/>
            <w:bookmarkEnd w:id="0"/>
          </w:p>
        </w:tc>
      </w:tr>
      <w:tr w:rsidR="006C4879" w14:paraId="4DAB2274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351EF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Usage de traces de correction sur le texte</w:t>
            </w:r>
          </w:p>
        </w:tc>
      </w:tr>
      <w:tr w:rsidR="006C4879" w14:paraId="2314339C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</w:tcPr>
          <w:p w14:paraId="395593CF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Utilisation de la démarche d’autocorrection</w:t>
            </w:r>
          </w:p>
        </w:tc>
      </w:tr>
      <w:tr w:rsidR="006C4879" w14:paraId="54412B9F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</w:tcPr>
          <w:p w14:paraId="590C9F1E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Consultation d’outils de référence</w:t>
            </w:r>
          </w:p>
        </w:tc>
      </w:tr>
      <w:tr w:rsidR="006C4879" w14:paraId="43C08E17" w14:textId="77777777" w:rsidTr="006C487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347" w:type="dxa"/>
            <w:tcBorders>
              <w:top w:val="nil"/>
              <w:left w:val="nil"/>
              <w:bottom w:val="nil"/>
              <w:right w:val="nil"/>
            </w:tcBorders>
          </w:tcPr>
          <w:p w14:paraId="633357EA" w14:textId="77777777" w:rsidR="006C4879" w:rsidRDefault="006C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Consultation d’un pair ou à un adulte</w:t>
            </w:r>
          </w:p>
        </w:tc>
      </w:tr>
    </w:tbl>
    <w:p w14:paraId="52581DBE" w14:textId="76361973" w:rsidR="006C4879" w:rsidRDefault="006C4879">
      <w:pPr>
        <w:rPr>
          <w:rFonts w:cstheme="minorHAnsi"/>
        </w:rPr>
      </w:pPr>
    </w:p>
    <w:p w14:paraId="51550775" w14:textId="77777777" w:rsidR="001D61EB" w:rsidRPr="001D61EB" w:rsidRDefault="001D61EB">
      <w:pPr>
        <w:rPr>
          <w:rFonts w:cstheme="minorHAnsi"/>
        </w:rPr>
      </w:pPr>
    </w:p>
    <w:sectPr w:rsidR="001D61EB" w:rsidRPr="001D61EB" w:rsidSect="006C487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0C6D" w14:textId="77777777" w:rsidR="00EE439F" w:rsidRDefault="00EE439F" w:rsidP="00844353">
      <w:pPr>
        <w:spacing w:after="0" w:line="240" w:lineRule="auto"/>
      </w:pPr>
      <w:r>
        <w:separator/>
      </w:r>
    </w:p>
  </w:endnote>
  <w:endnote w:type="continuationSeparator" w:id="0">
    <w:p w14:paraId="234992D8" w14:textId="77777777" w:rsidR="00EE439F" w:rsidRDefault="00EE439F" w:rsidP="0084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3299" w14:textId="1E7B3CD1" w:rsidR="00844353" w:rsidRDefault="00844353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F5C6A" w14:textId="77777777" w:rsidR="00EE439F" w:rsidRDefault="00EE439F" w:rsidP="00844353">
      <w:pPr>
        <w:spacing w:after="0" w:line="240" w:lineRule="auto"/>
      </w:pPr>
      <w:r>
        <w:separator/>
      </w:r>
    </w:p>
  </w:footnote>
  <w:footnote w:type="continuationSeparator" w:id="0">
    <w:p w14:paraId="78AB2553" w14:textId="77777777" w:rsidR="00EE439F" w:rsidRDefault="00EE439F" w:rsidP="0084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38"/>
    <w:rsid w:val="001D61EB"/>
    <w:rsid w:val="006C4879"/>
    <w:rsid w:val="006E7409"/>
    <w:rsid w:val="00844353"/>
    <w:rsid w:val="008C1255"/>
    <w:rsid w:val="00B72338"/>
    <w:rsid w:val="00D0744B"/>
    <w:rsid w:val="00E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8072"/>
  <w15:chartTrackingRefBased/>
  <w15:docId w15:val="{3D355ADF-D41F-47D7-8248-51C2D0F8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3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353"/>
  </w:style>
  <w:style w:type="paragraph" w:styleId="Pieddepage">
    <w:name w:val="footer"/>
    <w:basedOn w:val="Normal"/>
    <w:link w:val="PieddepageCar"/>
    <w:uiPriority w:val="99"/>
    <w:unhideWhenUsed/>
    <w:rsid w:val="008443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France Boisjoly</cp:lastModifiedBy>
  <cp:revision>2</cp:revision>
  <dcterms:created xsi:type="dcterms:W3CDTF">2021-02-22T16:04:00Z</dcterms:created>
  <dcterms:modified xsi:type="dcterms:W3CDTF">2021-02-22T16:04:00Z</dcterms:modified>
</cp:coreProperties>
</file>